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F3E" w:rsidRDefault="00B35F3E" w:rsidP="00B35F3E">
      <w:pPr>
        <w:rPr>
          <w:b/>
          <w:sz w:val="28"/>
        </w:rPr>
      </w:pPr>
      <w:bookmarkStart w:id="0" w:name="_GoBack"/>
      <w:bookmarkEnd w:id="0"/>
      <w:r>
        <w:rPr>
          <w:b/>
          <w:noProof/>
          <w:sz w:val="28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895350" y="895350"/>
            <wp:positionH relativeFrom="margin">
              <wp:align>left</wp:align>
            </wp:positionH>
            <wp:positionV relativeFrom="margin">
              <wp:align>top</wp:align>
            </wp:positionV>
            <wp:extent cx="2202484" cy="900000"/>
            <wp:effectExtent l="0" t="0" r="762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ale cz_logo_vertikální_základní barevnost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2484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35F3E" w:rsidRDefault="00B35F3E" w:rsidP="00A7093B">
      <w:pPr>
        <w:jc w:val="center"/>
        <w:rPr>
          <w:b/>
          <w:sz w:val="28"/>
        </w:rPr>
      </w:pPr>
    </w:p>
    <w:p w:rsidR="00B35F3E" w:rsidRDefault="00B35F3E" w:rsidP="00A7093B">
      <w:pPr>
        <w:jc w:val="center"/>
        <w:rPr>
          <w:b/>
          <w:sz w:val="28"/>
        </w:rPr>
      </w:pPr>
    </w:p>
    <w:p w:rsidR="00B35F3E" w:rsidRDefault="00B35F3E" w:rsidP="00A7093B">
      <w:pPr>
        <w:jc w:val="center"/>
        <w:rPr>
          <w:b/>
          <w:sz w:val="28"/>
        </w:rPr>
      </w:pPr>
    </w:p>
    <w:p w:rsidR="00A7093B" w:rsidRDefault="00B35F3E" w:rsidP="00A7093B">
      <w:pPr>
        <w:jc w:val="center"/>
        <w:rPr>
          <w:b/>
          <w:sz w:val="28"/>
        </w:rPr>
      </w:pPr>
      <w:r>
        <w:rPr>
          <w:b/>
          <w:noProof/>
          <w:sz w:val="28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1162050" y="2238375"/>
            <wp:positionH relativeFrom="margin">
              <wp:align>right</wp:align>
            </wp:positionH>
            <wp:positionV relativeFrom="margin">
              <wp:align>top</wp:align>
            </wp:positionV>
            <wp:extent cx="2449908" cy="936000"/>
            <wp:effectExtent l="0" t="0" r="762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FZP_CZ_RGB_standar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9908" cy="93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093B" w:rsidRPr="00A7093B">
        <w:rPr>
          <w:b/>
          <w:sz w:val="28"/>
        </w:rPr>
        <w:t>PROGRAM VÝROČNÍ KONFERENCE</w:t>
      </w:r>
      <w:r w:rsidR="00A7093B">
        <w:rPr>
          <w:b/>
          <w:sz w:val="28"/>
        </w:rPr>
        <w:t xml:space="preserve"> </w:t>
      </w:r>
      <w:r w:rsidR="00D10210" w:rsidRPr="00A7093B">
        <w:rPr>
          <w:b/>
          <w:sz w:val="28"/>
        </w:rPr>
        <w:t>IALE-CZ</w:t>
      </w:r>
    </w:p>
    <w:p w:rsidR="0012448A" w:rsidRPr="0012448A" w:rsidRDefault="0012448A" w:rsidP="0012448A">
      <w:pPr>
        <w:jc w:val="center"/>
        <w:rPr>
          <w:rFonts w:ascii="Calibri" w:hAnsi="Calibri"/>
          <w:b/>
          <w:color w:val="278E22"/>
          <w:sz w:val="36"/>
          <w:szCs w:val="36"/>
        </w:rPr>
      </w:pPr>
      <w:r w:rsidRPr="0012448A">
        <w:rPr>
          <w:rFonts w:ascii="Calibri" w:hAnsi="Calibri"/>
          <w:b/>
          <w:color w:val="278E22"/>
          <w:sz w:val="36"/>
          <w:szCs w:val="36"/>
        </w:rPr>
        <w:t>Krajina severních Čech: přítomnost a budoucnost</w:t>
      </w:r>
    </w:p>
    <w:p w:rsidR="00513FF0" w:rsidRPr="0012448A" w:rsidRDefault="0012448A" w:rsidP="00A7093B">
      <w:pPr>
        <w:jc w:val="center"/>
        <w:rPr>
          <w:b/>
          <w:sz w:val="26"/>
          <w:szCs w:val="26"/>
        </w:rPr>
      </w:pPr>
      <w:r w:rsidRPr="0012448A">
        <w:rPr>
          <w:rFonts w:ascii="Calibri" w:hAnsi="Calibri"/>
          <w:sz w:val="26"/>
          <w:szCs w:val="26"/>
        </w:rPr>
        <w:t xml:space="preserve">pořádané </w:t>
      </w:r>
      <w:r w:rsidR="00513FF0" w:rsidRPr="0012448A">
        <w:rPr>
          <w:rFonts w:ascii="Calibri" w:hAnsi="Calibri"/>
          <w:sz w:val="26"/>
          <w:szCs w:val="26"/>
        </w:rPr>
        <w:t xml:space="preserve">Českou společností pro krajinnou ekologii ve spolupráci </w:t>
      </w:r>
      <w:r w:rsidRPr="0012448A">
        <w:rPr>
          <w:rFonts w:ascii="Calibri" w:hAnsi="Calibri"/>
          <w:sz w:val="26"/>
          <w:szCs w:val="26"/>
        </w:rPr>
        <w:br/>
      </w:r>
      <w:r w:rsidR="00513FF0" w:rsidRPr="0012448A">
        <w:rPr>
          <w:rFonts w:ascii="Calibri" w:hAnsi="Calibri"/>
          <w:sz w:val="26"/>
          <w:szCs w:val="26"/>
        </w:rPr>
        <w:t xml:space="preserve">s </w:t>
      </w:r>
      <w:r w:rsidRPr="0012448A">
        <w:rPr>
          <w:rFonts w:ascii="Calibri" w:hAnsi="Calibri"/>
          <w:sz w:val="26"/>
          <w:szCs w:val="26"/>
        </w:rPr>
        <w:t>Fakultou životního prostředí Univerzity J. E. Purkyně v Ústí n. L.</w:t>
      </w:r>
    </w:p>
    <w:p w:rsidR="002C21EE" w:rsidRPr="0012448A" w:rsidRDefault="00D10210" w:rsidP="0012448A">
      <w:pPr>
        <w:pStyle w:val="Nadpis1"/>
        <w:spacing w:before="240" w:after="0"/>
        <w:jc w:val="center"/>
        <w:rPr>
          <w:rFonts w:ascii="Calibri" w:hAnsi="Calibri"/>
          <w:color w:val="278E22"/>
          <w:lang w:bidi="cs-CZ"/>
        </w:rPr>
      </w:pPr>
      <w:r w:rsidRPr="0012448A">
        <w:rPr>
          <w:rFonts w:ascii="Calibri" w:hAnsi="Calibri"/>
          <w:color w:val="278E22"/>
          <w:lang w:bidi="cs-CZ"/>
        </w:rPr>
        <w:t>Ústí nad Labem 17.</w:t>
      </w:r>
      <w:r w:rsidR="00A7093B" w:rsidRPr="0012448A">
        <w:rPr>
          <w:rFonts w:ascii="Calibri" w:hAnsi="Calibri"/>
          <w:color w:val="278E22"/>
          <w:lang w:bidi="cs-CZ"/>
        </w:rPr>
        <w:t xml:space="preserve"> –</w:t>
      </w:r>
      <w:r w:rsidR="00647B69" w:rsidRPr="0012448A">
        <w:rPr>
          <w:rFonts w:ascii="Calibri" w:hAnsi="Calibri"/>
          <w:color w:val="278E22"/>
          <w:lang w:bidi="cs-CZ"/>
        </w:rPr>
        <w:t xml:space="preserve"> </w:t>
      </w:r>
      <w:r w:rsidRPr="0012448A">
        <w:rPr>
          <w:rFonts w:ascii="Calibri" w:hAnsi="Calibri"/>
          <w:color w:val="278E22"/>
          <w:lang w:bidi="cs-CZ"/>
        </w:rPr>
        <w:t>18.</w:t>
      </w:r>
      <w:r w:rsidR="00A7093B" w:rsidRPr="0012448A">
        <w:rPr>
          <w:rFonts w:ascii="Calibri" w:hAnsi="Calibri"/>
          <w:color w:val="278E22"/>
          <w:lang w:bidi="cs-CZ"/>
        </w:rPr>
        <w:t xml:space="preserve"> září </w:t>
      </w:r>
      <w:r w:rsidRPr="0012448A">
        <w:rPr>
          <w:rFonts w:ascii="Calibri" w:hAnsi="Calibri"/>
          <w:color w:val="278E22"/>
          <w:lang w:bidi="cs-CZ"/>
        </w:rPr>
        <w:t>2020</w:t>
      </w:r>
    </w:p>
    <w:p w:rsidR="00A7093B" w:rsidRPr="00A7093B" w:rsidRDefault="00A7093B" w:rsidP="00647B69">
      <w:pPr>
        <w:ind w:left="1276" w:hanging="1276"/>
        <w:rPr>
          <w:u w:val="single"/>
        </w:rPr>
      </w:pPr>
    </w:p>
    <w:p w:rsidR="00D10210" w:rsidRPr="00A7093B" w:rsidRDefault="00D10210" w:rsidP="00647B69">
      <w:pPr>
        <w:ind w:left="1276" w:hanging="1276"/>
      </w:pPr>
      <w:r w:rsidRPr="00A7093B">
        <w:rPr>
          <w:u w:val="single"/>
        </w:rPr>
        <w:t>Místo konání</w:t>
      </w:r>
      <w:r w:rsidRPr="00A7093B">
        <w:t>:</w:t>
      </w:r>
      <w:r w:rsidR="003715AE" w:rsidRPr="00A7093B">
        <w:t xml:space="preserve"> aula 1.0</w:t>
      </w:r>
      <w:r w:rsidR="0091054B">
        <w:t>3</w:t>
      </w:r>
      <w:r w:rsidR="003715AE" w:rsidRPr="00A7093B">
        <w:t xml:space="preserve"> v budově CPTO (Centrum přírodovědně-technických oborů)</w:t>
      </w:r>
      <w:r w:rsidR="00EC2DAC" w:rsidRPr="00A7093B">
        <w:t xml:space="preserve">, </w:t>
      </w:r>
      <w:r w:rsidR="00B35F3E">
        <w:br/>
      </w:r>
      <w:r w:rsidR="00EC2DAC" w:rsidRPr="00A7093B">
        <w:t>kampus Univerzity Jana E. Purkyně, Pasteurova 3544/1</w:t>
      </w:r>
    </w:p>
    <w:p w:rsidR="00B35F3E" w:rsidRDefault="00B35F3E">
      <w:pPr>
        <w:rPr>
          <w:b/>
          <w:sz w:val="28"/>
        </w:rPr>
      </w:pPr>
    </w:p>
    <w:p w:rsidR="00F268C9" w:rsidRPr="00B35F3E" w:rsidRDefault="00A7093B">
      <w:pPr>
        <w:rPr>
          <w:b/>
          <w:sz w:val="28"/>
        </w:rPr>
      </w:pPr>
      <w:r w:rsidRPr="00B35F3E">
        <w:rPr>
          <w:b/>
          <w:sz w:val="28"/>
        </w:rPr>
        <w:t>ČTVRTEK 17.9.2020</w:t>
      </w:r>
    </w:p>
    <w:p w:rsidR="00D10210" w:rsidRPr="00A7093B" w:rsidRDefault="00D10210">
      <w:pPr>
        <w:rPr>
          <w:b/>
        </w:rPr>
      </w:pPr>
      <w:r w:rsidRPr="00A7093B">
        <w:rPr>
          <w:b/>
        </w:rPr>
        <w:t>9:00</w:t>
      </w:r>
      <w:r w:rsidR="00B65288" w:rsidRPr="00B65288">
        <w:rPr>
          <w:rFonts w:ascii="Calibri" w:eastAsia="Times New Roman" w:hAnsi="Calibri" w:cs="Calibri"/>
          <w:lang w:eastAsia="cs-CZ"/>
        </w:rPr>
        <w:t xml:space="preserve"> – </w:t>
      </w:r>
      <w:r w:rsidRPr="00A7093B">
        <w:rPr>
          <w:b/>
        </w:rPr>
        <w:t>10:00: Prezence účastníků</w:t>
      </w:r>
    </w:p>
    <w:p w:rsidR="00D10210" w:rsidRPr="00A7093B" w:rsidRDefault="00D10210" w:rsidP="00B35F3E">
      <w:pPr>
        <w:spacing w:before="240"/>
        <w:rPr>
          <w:b/>
        </w:rPr>
      </w:pPr>
      <w:r w:rsidRPr="00A7093B">
        <w:rPr>
          <w:b/>
        </w:rPr>
        <w:t xml:space="preserve">10:00 Zahájení konference (doc. Lipský, doc. </w:t>
      </w:r>
      <w:proofErr w:type="spellStart"/>
      <w:r w:rsidRPr="00A7093B">
        <w:rPr>
          <w:b/>
        </w:rPr>
        <w:t>Kuráň</w:t>
      </w:r>
      <w:proofErr w:type="spellEnd"/>
      <w:r w:rsidRPr="00A7093B">
        <w:rPr>
          <w:b/>
        </w:rPr>
        <w:t>)</w:t>
      </w:r>
    </w:p>
    <w:p w:rsidR="00D10210" w:rsidRPr="00A7093B" w:rsidRDefault="00947A23" w:rsidP="00B35F3E">
      <w:pPr>
        <w:spacing w:before="240"/>
        <w:rPr>
          <w:b/>
        </w:rPr>
      </w:pPr>
      <w:r w:rsidRPr="00A7093B">
        <w:rPr>
          <w:b/>
        </w:rPr>
        <w:t>10:15</w:t>
      </w:r>
      <w:r w:rsidR="00B65288" w:rsidRPr="00B65288">
        <w:rPr>
          <w:rFonts w:ascii="Calibri" w:eastAsia="Times New Roman" w:hAnsi="Calibri" w:cs="Calibri"/>
          <w:lang w:eastAsia="cs-CZ"/>
        </w:rPr>
        <w:t xml:space="preserve"> – </w:t>
      </w:r>
      <w:r w:rsidRPr="00A7093B">
        <w:rPr>
          <w:b/>
        </w:rPr>
        <w:t xml:space="preserve">12:15 </w:t>
      </w:r>
      <w:r w:rsidR="00D10210" w:rsidRPr="00A7093B">
        <w:rPr>
          <w:b/>
        </w:rPr>
        <w:t>Dopolední blok vyžádaných referátů:</w:t>
      </w:r>
    </w:p>
    <w:p w:rsidR="00D10210" w:rsidRPr="00A7093B" w:rsidRDefault="00D10210" w:rsidP="00B35F3E">
      <w:pPr>
        <w:ind w:left="1701" w:hanging="1275"/>
      </w:pPr>
      <w:r w:rsidRPr="00A7093B">
        <w:t>10:15-10:45: Josef Fanta: Krajina severních Čech: minulost, přítomnost, budoucnost</w:t>
      </w:r>
    </w:p>
    <w:p w:rsidR="00E6029F" w:rsidRPr="00A7093B" w:rsidRDefault="00E6029F" w:rsidP="00B35F3E">
      <w:pPr>
        <w:ind w:left="1701" w:hanging="1275"/>
      </w:pPr>
      <w:r w:rsidRPr="00A7093B">
        <w:t xml:space="preserve">10:45-11:05: Jiří </w:t>
      </w:r>
      <w:proofErr w:type="spellStart"/>
      <w:r w:rsidRPr="00A7093B">
        <w:t>Vojar</w:t>
      </w:r>
      <w:proofErr w:type="spellEnd"/>
      <w:r w:rsidRPr="00A7093B">
        <w:t>: Význam post-těžebních území (nejen) pro obojživelníky</w:t>
      </w:r>
    </w:p>
    <w:p w:rsidR="00E6029F" w:rsidRPr="00A7093B" w:rsidRDefault="00E6029F" w:rsidP="00B35F3E">
      <w:pPr>
        <w:ind w:left="1701" w:hanging="1275"/>
        <w:rPr>
          <w:rFonts w:ascii="Calibri" w:eastAsia="Times New Roman" w:hAnsi="Calibri" w:cs="Calibri"/>
          <w:color w:val="000000"/>
          <w:lang w:eastAsia="cs-CZ"/>
        </w:rPr>
      </w:pPr>
      <w:r w:rsidRPr="00A7093B">
        <w:t xml:space="preserve">11:05-11:25: Jan </w:t>
      </w:r>
      <w:proofErr w:type="spellStart"/>
      <w:r w:rsidRPr="00A7093B">
        <w:t>Frouz</w:t>
      </w:r>
      <w:proofErr w:type="spellEnd"/>
      <w:r w:rsidRPr="00A7093B">
        <w:t xml:space="preserve">: </w:t>
      </w:r>
      <w:r w:rsidRPr="00A7093B">
        <w:rPr>
          <w:rFonts w:ascii="Calibri" w:eastAsia="Times New Roman" w:hAnsi="Calibri" w:cs="Calibri"/>
          <w:color w:val="000000"/>
          <w:lang w:eastAsia="cs-CZ"/>
        </w:rPr>
        <w:t>Studium sukcese jako inspirace pro rozvoj nových technologií obnovy ekosystémů na výsypkách</w:t>
      </w:r>
    </w:p>
    <w:p w:rsidR="00E6029F" w:rsidRPr="00A7093B" w:rsidRDefault="00E6029F" w:rsidP="00B35F3E">
      <w:pPr>
        <w:ind w:left="1701" w:hanging="1275"/>
        <w:rPr>
          <w:rFonts w:ascii="Calibri" w:eastAsia="Times New Roman" w:hAnsi="Calibri" w:cs="Calibri"/>
          <w:lang w:eastAsia="cs-CZ"/>
        </w:rPr>
      </w:pPr>
      <w:r w:rsidRPr="00A7093B">
        <w:rPr>
          <w:rFonts w:ascii="Calibri" w:eastAsia="Times New Roman" w:hAnsi="Calibri" w:cs="Calibri"/>
          <w:color w:val="000000"/>
          <w:lang w:eastAsia="cs-CZ"/>
        </w:rPr>
        <w:t xml:space="preserve">11:25-11:45: Markéta Hendrychová: </w:t>
      </w:r>
      <w:r w:rsidRPr="00A7093B">
        <w:rPr>
          <w:rFonts w:ascii="Calibri" w:eastAsia="Times New Roman" w:hAnsi="Calibri" w:cs="Calibri"/>
          <w:lang w:eastAsia="cs-CZ"/>
        </w:rPr>
        <w:t>Komplexní transformace uhelných regionů – projekt TRACER v Ústeckém kraji</w:t>
      </w:r>
    </w:p>
    <w:p w:rsidR="00947A23" w:rsidRPr="00A7093B" w:rsidRDefault="00E6029F" w:rsidP="00B35F3E">
      <w:pPr>
        <w:ind w:left="1701" w:hanging="1275"/>
        <w:rPr>
          <w:rFonts w:ascii="Calibri" w:eastAsia="Times New Roman" w:hAnsi="Calibri" w:cs="Calibri"/>
          <w:lang w:eastAsia="cs-CZ"/>
        </w:rPr>
      </w:pPr>
      <w:r w:rsidRPr="00A7093B">
        <w:rPr>
          <w:rFonts w:ascii="Calibri" w:eastAsia="Times New Roman" w:hAnsi="Calibri" w:cs="Calibri"/>
          <w:lang w:eastAsia="cs-CZ"/>
        </w:rPr>
        <w:t xml:space="preserve">11:45-12:00: Václav Fanta: </w:t>
      </w:r>
      <w:r w:rsidR="00947A23" w:rsidRPr="00A7093B">
        <w:rPr>
          <w:rFonts w:ascii="Calibri" w:eastAsia="Times New Roman" w:hAnsi="Calibri" w:cs="Calibri"/>
          <w:lang w:eastAsia="cs-CZ"/>
        </w:rPr>
        <w:t>Jsme schopni poučit se z historie? Aneb co vypovídají historické povodně o lidské paměti (vítěz Krajinovy ceny)</w:t>
      </w:r>
    </w:p>
    <w:p w:rsidR="00947A23" w:rsidRPr="00A7093B" w:rsidRDefault="00947A23" w:rsidP="006C63EF">
      <w:pPr>
        <w:spacing w:before="240" w:line="360" w:lineRule="auto"/>
        <w:rPr>
          <w:rFonts w:ascii="Calibri" w:eastAsia="Times New Roman" w:hAnsi="Calibri" w:cs="Calibri"/>
          <w:b/>
          <w:lang w:eastAsia="cs-CZ"/>
        </w:rPr>
      </w:pPr>
      <w:r w:rsidRPr="00A7093B">
        <w:rPr>
          <w:rFonts w:ascii="Calibri" w:eastAsia="Times New Roman" w:hAnsi="Calibri" w:cs="Calibri"/>
          <w:b/>
          <w:lang w:eastAsia="cs-CZ"/>
        </w:rPr>
        <w:t>12:00</w:t>
      </w:r>
      <w:r w:rsidR="00B65288" w:rsidRPr="00B65288">
        <w:rPr>
          <w:rFonts w:ascii="Calibri" w:eastAsia="Times New Roman" w:hAnsi="Calibri" w:cs="Calibri"/>
          <w:lang w:eastAsia="cs-CZ"/>
        </w:rPr>
        <w:t xml:space="preserve"> – </w:t>
      </w:r>
      <w:r w:rsidRPr="00A7093B">
        <w:rPr>
          <w:rFonts w:ascii="Calibri" w:eastAsia="Times New Roman" w:hAnsi="Calibri" w:cs="Calibri"/>
          <w:b/>
          <w:lang w:eastAsia="cs-CZ"/>
        </w:rPr>
        <w:t xml:space="preserve">12:15: </w:t>
      </w:r>
      <w:r w:rsidRPr="00B35F3E">
        <w:rPr>
          <w:b/>
        </w:rPr>
        <w:t>Diskuse</w:t>
      </w:r>
      <w:r w:rsidRPr="00A7093B">
        <w:rPr>
          <w:rFonts w:ascii="Calibri" w:eastAsia="Times New Roman" w:hAnsi="Calibri" w:cs="Calibri"/>
          <w:b/>
          <w:lang w:eastAsia="cs-CZ"/>
        </w:rPr>
        <w:t xml:space="preserve"> a zakončení dopoledního bloku</w:t>
      </w:r>
    </w:p>
    <w:p w:rsidR="00947A23" w:rsidRPr="00A7093B" w:rsidRDefault="00947A23" w:rsidP="006C63EF">
      <w:pPr>
        <w:spacing w:before="360" w:after="0" w:line="360" w:lineRule="auto"/>
        <w:rPr>
          <w:rFonts w:ascii="Calibri" w:eastAsia="Times New Roman" w:hAnsi="Calibri" w:cs="Calibri"/>
          <w:b/>
          <w:lang w:eastAsia="cs-CZ"/>
        </w:rPr>
      </w:pPr>
      <w:r w:rsidRPr="00A7093B">
        <w:rPr>
          <w:rFonts w:ascii="Calibri" w:eastAsia="Times New Roman" w:hAnsi="Calibri" w:cs="Calibri"/>
          <w:b/>
          <w:lang w:eastAsia="cs-CZ"/>
        </w:rPr>
        <w:t>12:15</w:t>
      </w:r>
      <w:r w:rsidR="00B65288" w:rsidRPr="00B65288">
        <w:rPr>
          <w:rFonts w:ascii="Calibri" w:eastAsia="Times New Roman" w:hAnsi="Calibri" w:cs="Calibri"/>
          <w:lang w:eastAsia="cs-CZ"/>
        </w:rPr>
        <w:t xml:space="preserve"> – </w:t>
      </w:r>
      <w:r w:rsidRPr="00A7093B">
        <w:rPr>
          <w:rFonts w:ascii="Calibri" w:eastAsia="Times New Roman" w:hAnsi="Calibri" w:cs="Calibri"/>
          <w:b/>
          <w:lang w:eastAsia="cs-CZ"/>
        </w:rPr>
        <w:t xml:space="preserve">13:15: </w:t>
      </w:r>
      <w:r w:rsidRPr="00B35F3E">
        <w:rPr>
          <w:b/>
        </w:rPr>
        <w:t>Přestávka</w:t>
      </w:r>
      <w:r w:rsidRPr="00A7093B">
        <w:rPr>
          <w:rFonts w:ascii="Calibri" w:eastAsia="Times New Roman" w:hAnsi="Calibri" w:cs="Calibri"/>
          <w:b/>
          <w:lang w:eastAsia="cs-CZ"/>
        </w:rPr>
        <w:t xml:space="preserve"> na oběd</w:t>
      </w:r>
    </w:p>
    <w:p w:rsidR="00947A23" w:rsidRPr="00A7093B" w:rsidRDefault="00947A23" w:rsidP="00B35F3E">
      <w:pPr>
        <w:spacing w:before="360"/>
        <w:rPr>
          <w:rFonts w:ascii="Calibri" w:eastAsia="Times New Roman" w:hAnsi="Calibri" w:cs="Calibri"/>
          <w:b/>
          <w:lang w:eastAsia="cs-CZ"/>
        </w:rPr>
      </w:pPr>
      <w:r w:rsidRPr="00A7093B">
        <w:rPr>
          <w:rFonts w:ascii="Calibri" w:eastAsia="Times New Roman" w:hAnsi="Calibri" w:cs="Calibri"/>
          <w:b/>
          <w:lang w:eastAsia="cs-CZ"/>
        </w:rPr>
        <w:t>13:15</w:t>
      </w:r>
      <w:r w:rsidR="00B65288" w:rsidRPr="00B65288">
        <w:rPr>
          <w:rFonts w:ascii="Calibri" w:eastAsia="Times New Roman" w:hAnsi="Calibri" w:cs="Calibri"/>
          <w:lang w:eastAsia="cs-CZ"/>
        </w:rPr>
        <w:t xml:space="preserve"> – </w:t>
      </w:r>
      <w:r w:rsidRPr="00A7093B">
        <w:rPr>
          <w:rFonts w:ascii="Calibri" w:eastAsia="Times New Roman" w:hAnsi="Calibri" w:cs="Calibri"/>
          <w:b/>
          <w:lang w:eastAsia="cs-CZ"/>
        </w:rPr>
        <w:t>14:00: Výroční členská schůze IALE-CZ</w:t>
      </w:r>
    </w:p>
    <w:p w:rsidR="00B35F3E" w:rsidRDefault="006C63EF" w:rsidP="00B35F3E">
      <w:pPr>
        <w:spacing w:before="240"/>
        <w:rPr>
          <w:rFonts w:ascii="Calibri" w:eastAsia="Times New Roman" w:hAnsi="Calibri" w:cs="Calibri"/>
          <w:b/>
          <w:lang w:eastAsia="cs-CZ"/>
        </w:rPr>
      </w:pPr>
      <w:r>
        <w:rPr>
          <w:rFonts w:ascii="Calibri" w:eastAsia="Times New Roman" w:hAnsi="Calibri" w:cs="Calibri"/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-910590</wp:posOffset>
                </wp:positionH>
                <wp:positionV relativeFrom="paragraph">
                  <wp:posOffset>278130</wp:posOffset>
                </wp:positionV>
                <wp:extent cx="7553325" cy="942975"/>
                <wp:effectExtent l="0" t="0" r="28575" b="28575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3325" cy="94297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22B85EC" id="Obdélník 3" o:spid="_x0000_s1026" style="position:absolute;margin-left:-71.7pt;margin-top:21.9pt;width:594.75pt;height:74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" fillcolor="#70ad47 [3209]" strokecolor="#375623 [1609]" strokeweight="1pt">
                <w10:wrap anchorx="margin"/>
              </v:rect>
            </w:pict>
          </mc:Fallback>
        </mc:AlternateContent>
      </w:r>
    </w:p>
    <w:p w:rsidR="00947A23" w:rsidRPr="00A7093B" w:rsidRDefault="00947A23" w:rsidP="00B35F3E">
      <w:pPr>
        <w:spacing w:before="240"/>
        <w:rPr>
          <w:rFonts w:ascii="Calibri" w:eastAsia="Times New Roman" w:hAnsi="Calibri" w:cs="Calibri"/>
          <w:b/>
          <w:lang w:eastAsia="cs-CZ"/>
        </w:rPr>
      </w:pPr>
      <w:r w:rsidRPr="00A7093B">
        <w:rPr>
          <w:rFonts w:ascii="Calibri" w:eastAsia="Times New Roman" w:hAnsi="Calibri" w:cs="Calibri"/>
          <w:b/>
          <w:lang w:eastAsia="cs-CZ"/>
        </w:rPr>
        <w:lastRenderedPageBreak/>
        <w:t>14:00</w:t>
      </w:r>
      <w:r w:rsidR="00B65288" w:rsidRPr="00B65288">
        <w:rPr>
          <w:rFonts w:ascii="Calibri" w:eastAsia="Times New Roman" w:hAnsi="Calibri" w:cs="Calibri"/>
          <w:lang w:eastAsia="cs-CZ"/>
        </w:rPr>
        <w:t xml:space="preserve"> – </w:t>
      </w:r>
      <w:r w:rsidR="007F5BFE" w:rsidRPr="00A7093B">
        <w:rPr>
          <w:rFonts w:ascii="Calibri" w:eastAsia="Times New Roman" w:hAnsi="Calibri" w:cs="Calibri"/>
          <w:b/>
          <w:lang w:eastAsia="cs-CZ"/>
        </w:rPr>
        <w:t>15:00</w:t>
      </w:r>
      <w:r w:rsidRPr="00A7093B">
        <w:rPr>
          <w:rFonts w:ascii="Calibri" w:eastAsia="Times New Roman" w:hAnsi="Calibri" w:cs="Calibri"/>
          <w:b/>
          <w:lang w:eastAsia="cs-CZ"/>
        </w:rPr>
        <w:t xml:space="preserve">: Odpolední blok </w:t>
      </w:r>
      <w:r w:rsidR="007F5BFE" w:rsidRPr="00A7093B">
        <w:rPr>
          <w:rFonts w:ascii="Calibri" w:eastAsia="Times New Roman" w:hAnsi="Calibri" w:cs="Calibri"/>
          <w:b/>
          <w:lang w:eastAsia="cs-CZ"/>
        </w:rPr>
        <w:t xml:space="preserve">vyžádaných </w:t>
      </w:r>
      <w:r w:rsidRPr="00A7093B">
        <w:rPr>
          <w:rFonts w:ascii="Calibri" w:eastAsia="Times New Roman" w:hAnsi="Calibri" w:cs="Calibri"/>
          <w:b/>
          <w:lang w:eastAsia="cs-CZ"/>
        </w:rPr>
        <w:t>referátů</w:t>
      </w:r>
    </w:p>
    <w:p w:rsidR="00947A23" w:rsidRPr="00B35F3E" w:rsidRDefault="00947A23" w:rsidP="00B35F3E">
      <w:pPr>
        <w:ind w:left="1701" w:hanging="1275"/>
      </w:pPr>
      <w:r w:rsidRPr="00B35F3E">
        <w:t xml:space="preserve">14:00-14:20: Petr Kříž: </w:t>
      </w:r>
      <w:r w:rsidR="008E12FE" w:rsidRPr="00A7093B">
        <w:t>Činnost AOPK ČR v dynamicky se měnícím Ústeckém kraji</w:t>
      </w:r>
    </w:p>
    <w:p w:rsidR="00E6029F" w:rsidRPr="00B35F3E" w:rsidRDefault="00947A23" w:rsidP="00B35F3E">
      <w:pPr>
        <w:ind w:left="1701" w:hanging="1275"/>
      </w:pPr>
      <w:r w:rsidRPr="00B35F3E">
        <w:t xml:space="preserve">14:20-14:40: Radim Šrám: Vliv znečistěného ovzduší na populaci </w:t>
      </w:r>
      <w:r w:rsidR="007F5BFE" w:rsidRPr="00B35F3E">
        <w:t xml:space="preserve">pánevních </w:t>
      </w:r>
      <w:r w:rsidRPr="00B35F3E">
        <w:t xml:space="preserve">okresů </w:t>
      </w:r>
      <w:r w:rsidR="007F5BFE" w:rsidRPr="00B35F3E">
        <w:t>Ú</w:t>
      </w:r>
      <w:r w:rsidRPr="00B35F3E">
        <w:t>steckého kraje</w:t>
      </w:r>
      <w:r w:rsidR="00E6029F" w:rsidRPr="00B35F3E">
        <w:t xml:space="preserve"> </w:t>
      </w:r>
    </w:p>
    <w:p w:rsidR="007F5BFE" w:rsidRPr="00B35F3E" w:rsidRDefault="007F5BFE" w:rsidP="00B35F3E">
      <w:pPr>
        <w:ind w:left="1701" w:hanging="1275"/>
      </w:pPr>
      <w:r w:rsidRPr="00B35F3E">
        <w:t xml:space="preserve">14:40-15:00: Jitka </w:t>
      </w:r>
      <w:proofErr w:type="spellStart"/>
      <w:r w:rsidRPr="00B35F3E">
        <w:t>Žambochová</w:t>
      </w:r>
      <w:proofErr w:type="spellEnd"/>
      <w:r w:rsidRPr="00B35F3E">
        <w:t xml:space="preserve">: </w:t>
      </w:r>
      <w:r w:rsidR="00175388" w:rsidRPr="00B35F3E">
        <w:t>Shrnutí konference Krajina po těžbě / Post-</w:t>
      </w:r>
      <w:proofErr w:type="spellStart"/>
      <w:r w:rsidR="00175388" w:rsidRPr="00B35F3E">
        <w:t>mining</w:t>
      </w:r>
      <w:proofErr w:type="spellEnd"/>
      <w:r w:rsidR="00175388" w:rsidRPr="00B35F3E">
        <w:t xml:space="preserve"> </w:t>
      </w:r>
      <w:proofErr w:type="spellStart"/>
      <w:r w:rsidR="00175388" w:rsidRPr="00B35F3E">
        <w:t>Landscape</w:t>
      </w:r>
      <w:proofErr w:type="spellEnd"/>
    </w:p>
    <w:p w:rsidR="007F5BFE" w:rsidRPr="00A7093B" w:rsidRDefault="007F5BFE" w:rsidP="00B35F3E">
      <w:pPr>
        <w:spacing w:before="240"/>
        <w:rPr>
          <w:rFonts w:ascii="Calibri" w:eastAsia="Times New Roman" w:hAnsi="Calibri" w:cs="Calibri"/>
          <w:b/>
          <w:lang w:eastAsia="cs-CZ"/>
        </w:rPr>
      </w:pPr>
      <w:r w:rsidRPr="00A7093B">
        <w:rPr>
          <w:rFonts w:ascii="Calibri" w:eastAsia="Times New Roman" w:hAnsi="Calibri" w:cs="Calibri"/>
          <w:b/>
          <w:lang w:eastAsia="cs-CZ"/>
        </w:rPr>
        <w:t>15:00</w:t>
      </w:r>
      <w:r w:rsidR="00B65288" w:rsidRPr="00B65288">
        <w:rPr>
          <w:rFonts w:ascii="Calibri" w:eastAsia="Times New Roman" w:hAnsi="Calibri" w:cs="Calibri"/>
          <w:lang w:eastAsia="cs-CZ"/>
        </w:rPr>
        <w:t xml:space="preserve"> – </w:t>
      </w:r>
      <w:r w:rsidRPr="00B35F3E">
        <w:rPr>
          <w:b/>
        </w:rPr>
        <w:t>15</w:t>
      </w:r>
      <w:r w:rsidRPr="00A7093B">
        <w:rPr>
          <w:rFonts w:ascii="Calibri" w:eastAsia="Times New Roman" w:hAnsi="Calibri" w:cs="Calibri"/>
          <w:b/>
          <w:lang w:eastAsia="cs-CZ"/>
        </w:rPr>
        <w:t>:20: Přestávka, káva, občerstvení</w:t>
      </w:r>
    </w:p>
    <w:p w:rsidR="007F5BFE" w:rsidRPr="00A7093B" w:rsidRDefault="007F5BFE" w:rsidP="00B35F3E">
      <w:pPr>
        <w:spacing w:before="240"/>
        <w:rPr>
          <w:rFonts w:ascii="Calibri" w:eastAsia="Times New Roman" w:hAnsi="Calibri" w:cs="Calibri"/>
          <w:b/>
          <w:lang w:eastAsia="cs-CZ"/>
        </w:rPr>
      </w:pPr>
      <w:r w:rsidRPr="00A7093B">
        <w:rPr>
          <w:rFonts w:ascii="Calibri" w:eastAsia="Times New Roman" w:hAnsi="Calibri" w:cs="Calibri"/>
          <w:b/>
          <w:lang w:eastAsia="cs-CZ"/>
        </w:rPr>
        <w:t>15:20</w:t>
      </w:r>
      <w:r w:rsidR="00B65288" w:rsidRPr="00B65288">
        <w:rPr>
          <w:rFonts w:ascii="Calibri" w:eastAsia="Times New Roman" w:hAnsi="Calibri" w:cs="Calibri"/>
          <w:lang w:eastAsia="cs-CZ"/>
        </w:rPr>
        <w:t xml:space="preserve"> – </w:t>
      </w:r>
      <w:r w:rsidR="00F268C9" w:rsidRPr="00A7093B">
        <w:rPr>
          <w:rFonts w:ascii="Calibri" w:eastAsia="Times New Roman" w:hAnsi="Calibri" w:cs="Calibri"/>
          <w:b/>
          <w:lang w:eastAsia="cs-CZ"/>
        </w:rPr>
        <w:t>17:45</w:t>
      </w:r>
      <w:r w:rsidRPr="00A7093B">
        <w:rPr>
          <w:rFonts w:ascii="Calibri" w:eastAsia="Times New Roman" w:hAnsi="Calibri" w:cs="Calibri"/>
          <w:b/>
          <w:lang w:eastAsia="cs-CZ"/>
        </w:rPr>
        <w:t>: Přihlášené a navazující referáty</w:t>
      </w:r>
    </w:p>
    <w:p w:rsidR="007F5BFE" w:rsidRPr="00B35F3E" w:rsidRDefault="007F5BFE" w:rsidP="00B35F3E">
      <w:pPr>
        <w:ind w:left="1701" w:hanging="1275"/>
      </w:pPr>
      <w:r w:rsidRPr="00B35F3E">
        <w:t xml:space="preserve">15:20-15:35: Adam </w:t>
      </w:r>
      <w:proofErr w:type="spellStart"/>
      <w:r w:rsidRPr="00B35F3E">
        <w:t>Glier</w:t>
      </w:r>
      <w:proofErr w:type="spellEnd"/>
      <w:r w:rsidRPr="00B35F3E">
        <w:t xml:space="preserve">: Stresová ekologie v těžební krajině: postindustriální </w:t>
      </w:r>
      <w:proofErr w:type="spellStart"/>
      <w:r w:rsidRPr="00B35F3E">
        <w:t>deponie</w:t>
      </w:r>
      <w:proofErr w:type="spellEnd"/>
      <w:r w:rsidRPr="00B35F3E">
        <w:t xml:space="preserve"> versus okolí jako prostředí selekce příbuzných rostlin s malým a velkým genomem</w:t>
      </w:r>
    </w:p>
    <w:p w:rsidR="00C86060" w:rsidRPr="00B35F3E" w:rsidRDefault="007F5BFE" w:rsidP="00B35F3E">
      <w:pPr>
        <w:ind w:left="1701" w:hanging="1275"/>
      </w:pPr>
      <w:r w:rsidRPr="00B35F3E">
        <w:t xml:space="preserve">15:35-15:50: Ondřej </w:t>
      </w:r>
      <w:proofErr w:type="spellStart"/>
      <w:r w:rsidRPr="00B35F3E">
        <w:t>Cudlín</w:t>
      </w:r>
      <w:proofErr w:type="spellEnd"/>
      <w:r w:rsidRPr="00B35F3E">
        <w:t xml:space="preserve">: Výběr vhodných živočišných druhů pro </w:t>
      </w:r>
      <w:proofErr w:type="spellStart"/>
      <w:r w:rsidRPr="00B35F3E">
        <w:t>bioindikaci</w:t>
      </w:r>
      <w:proofErr w:type="spellEnd"/>
      <w:r w:rsidRPr="00B35F3E">
        <w:t xml:space="preserve"> </w:t>
      </w:r>
      <w:r w:rsidR="00C86060" w:rsidRPr="00B35F3E">
        <w:t xml:space="preserve">stavu </w:t>
      </w:r>
      <w:r w:rsidRPr="00B35F3E">
        <w:t>biotopů</w:t>
      </w:r>
      <w:r w:rsidR="00C86060" w:rsidRPr="00B35F3E">
        <w:t xml:space="preserve"> v narušené a kulturní krajině</w:t>
      </w:r>
    </w:p>
    <w:p w:rsidR="00C86060" w:rsidRPr="00B35F3E" w:rsidRDefault="00C86060" w:rsidP="00B35F3E">
      <w:pPr>
        <w:ind w:left="1701" w:hanging="1275"/>
      </w:pPr>
      <w:r w:rsidRPr="00B35F3E">
        <w:t>15:50-16:05: Tomáš Janík: Jak jsou na tom naše chráněná území? Monitoring změn krajiny na příkladu Ústeckého kraje</w:t>
      </w:r>
    </w:p>
    <w:p w:rsidR="00C86060" w:rsidRPr="00B35F3E" w:rsidRDefault="00C86060" w:rsidP="00B35F3E">
      <w:pPr>
        <w:ind w:left="1701" w:hanging="1275"/>
      </w:pPr>
      <w:r w:rsidRPr="00B35F3E">
        <w:t>16:05-16:20: Petr Petřík: Proměny chráněné krajiny národních park Českosaského Švýcarska</w:t>
      </w:r>
      <w:r w:rsidR="007F5BFE" w:rsidRPr="00B35F3E">
        <w:t xml:space="preserve"> </w:t>
      </w:r>
    </w:p>
    <w:p w:rsidR="00647B69" w:rsidRDefault="00647B69" w:rsidP="00B35F3E">
      <w:pPr>
        <w:spacing w:before="240"/>
        <w:rPr>
          <w:rFonts w:ascii="Calibri" w:eastAsia="Times New Roman" w:hAnsi="Calibri" w:cs="Calibri"/>
          <w:b/>
          <w:lang w:eastAsia="cs-CZ"/>
        </w:rPr>
      </w:pPr>
      <w:r w:rsidRPr="00A7093B">
        <w:rPr>
          <w:rFonts w:ascii="Calibri" w:eastAsia="Times New Roman" w:hAnsi="Calibri" w:cs="Calibri"/>
          <w:b/>
          <w:lang w:eastAsia="cs-CZ"/>
        </w:rPr>
        <w:t>16:20</w:t>
      </w:r>
      <w:r w:rsidR="00B65288" w:rsidRPr="00B65288">
        <w:rPr>
          <w:rFonts w:ascii="Calibri" w:eastAsia="Times New Roman" w:hAnsi="Calibri" w:cs="Calibri"/>
          <w:lang w:eastAsia="cs-CZ"/>
        </w:rPr>
        <w:t xml:space="preserve"> – </w:t>
      </w:r>
      <w:r w:rsidRPr="00A7093B">
        <w:rPr>
          <w:rFonts w:ascii="Calibri" w:eastAsia="Times New Roman" w:hAnsi="Calibri" w:cs="Calibri"/>
          <w:b/>
          <w:lang w:eastAsia="cs-CZ"/>
        </w:rPr>
        <w:t>16:</w:t>
      </w:r>
      <w:r w:rsidR="00A7093B" w:rsidRPr="00A7093B">
        <w:rPr>
          <w:rFonts w:ascii="Calibri" w:eastAsia="Times New Roman" w:hAnsi="Calibri" w:cs="Calibri"/>
          <w:b/>
          <w:lang w:eastAsia="cs-CZ"/>
        </w:rPr>
        <w:t>40</w:t>
      </w:r>
      <w:r w:rsidRPr="00A7093B">
        <w:rPr>
          <w:rFonts w:ascii="Calibri" w:eastAsia="Times New Roman" w:hAnsi="Calibri" w:cs="Calibri"/>
          <w:b/>
          <w:lang w:eastAsia="cs-CZ"/>
        </w:rPr>
        <w:t>: Přestávka, káva, občerstvení</w:t>
      </w:r>
    </w:p>
    <w:p w:rsidR="00B35F3E" w:rsidRPr="00A7093B" w:rsidRDefault="00B35F3E" w:rsidP="00B35F3E">
      <w:pPr>
        <w:spacing w:before="240"/>
        <w:rPr>
          <w:rFonts w:ascii="Calibri" w:eastAsia="Times New Roman" w:hAnsi="Calibri" w:cs="Calibri"/>
          <w:b/>
          <w:lang w:eastAsia="cs-CZ"/>
        </w:rPr>
      </w:pPr>
      <w:r w:rsidRPr="00A7093B">
        <w:rPr>
          <w:rFonts w:ascii="Calibri" w:eastAsia="Times New Roman" w:hAnsi="Calibri" w:cs="Calibri"/>
          <w:b/>
          <w:lang w:eastAsia="cs-CZ"/>
        </w:rPr>
        <w:t>1</w:t>
      </w:r>
      <w:r>
        <w:rPr>
          <w:rFonts w:ascii="Calibri" w:eastAsia="Times New Roman" w:hAnsi="Calibri" w:cs="Calibri"/>
          <w:b/>
          <w:lang w:eastAsia="cs-CZ"/>
        </w:rPr>
        <w:t>6:4</w:t>
      </w:r>
      <w:r w:rsidRPr="00A7093B">
        <w:rPr>
          <w:rFonts w:ascii="Calibri" w:eastAsia="Times New Roman" w:hAnsi="Calibri" w:cs="Calibri"/>
          <w:b/>
          <w:lang w:eastAsia="cs-CZ"/>
        </w:rPr>
        <w:t>0</w:t>
      </w:r>
      <w:r w:rsidR="00B65288" w:rsidRPr="00B65288">
        <w:rPr>
          <w:rFonts w:ascii="Calibri" w:eastAsia="Times New Roman" w:hAnsi="Calibri" w:cs="Calibri"/>
          <w:lang w:eastAsia="cs-CZ"/>
        </w:rPr>
        <w:t xml:space="preserve"> – </w:t>
      </w:r>
      <w:r w:rsidRPr="00A7093B">
        <w:rPr>
          <w:rFonts w:ascii="Calibri" w:eastAsia="Times New Roman" w:hAnsi="Calibri" w:cs="Calibri"/>
          <w:b/>
          <w:lang w:eastAsia="cs-CZ"/>
        </w:rPr>
        <w:t>1</w:t>
      </w:r>
      <w:r w:rsidR="00B65288">
        <w:rPr>
          <w:rFonts w:ascii="Calibri" w:eastAsia="Times New Roman" w:hAnsi="Calibri" w:cs="Calibri"/>
          <w:b/>
          <w:lang w:eastAsia="cs-CZ"/>
        </w:rPr>
        <w:t>7</w:t>
      </w:r>
      <w:r w:rsidRPr="00A7093B">
        <w:rPr>
          <w:rFonts w:ascii="Calibri" w:eastAsia="Times New Roman" w:hAnsi="Calibri" w:cs="Calibri"/>
          <w:b/>
          <w:lang w:eastAsia="cs-CZ"/>
        </w:rPr>
        <w:t>:4</w:t>
      </w:r>
      <w:r w:rsidR="00B65288">
        <w:rPr>
          <w:rFonts w:ascii="Calibri" w:eastAsia="Times New Roman" w:hAnsi="Calibri" w:cs="Calibri"/>
          <w:b/>
          <w:lang w:eastAsia="cs-CZ"/>
        </w:rPr>
        <w:t>0</w:t>
      </w:r>
      <w:r w:rsidRPr="00A7093B">
        <w:rPr>
          <w:rFonts w:ascii="Calibri" w:eastAsia="Times New Roman" w:hAnsi="Calibri" w:cs="Calibri"/>
          <w:b/>
          <w:lang w:eastAsia="cs-CZ"/>
        </w:rPr>
        <w:t>: Přihlášené a navazující referáty</w:t>
      </w:r>
    </w:p>
    <w:p w:rsidR="00C86060" w:rsidRPr="00B35F3E" w:rsidRDefault="00C86060" w:rsidP="00B35F3E">
      <w:pPr>
        <w:ind w:left="1701" w:hanging="1275"/>
      </w:pPr>
      <w:r w:rsidRPr="00B35F3E">
        <w:t>16:</w:t>
      </w:r>
      <w:r w:rsidR="00A7093B" w:rsidRPr="00B35F3E">
        <w:t>40</w:t>
      </w:r>
      <w:r w:rsidRPr="00B35F3E">
        <w:t>-16:5</w:t>
      </w:r>
      <w:r w:rsidR="00A7093B" w:rsidRPr="00B35F3E">
        <w:t>5</w:t>
      </w:r>
      <w:r w:rsidRPr="00B35F3E">
        <w:t>: Tomáš Kučera: Stav a vývoj historických parků z pohledu ochrany biokulturní rozmanitosti na příkladu severních Čech</w:t>
      </w:r>
    </w:p>
    <w:p w:rsidR="007F5BFE" w:rsidRPr="00B35F3E" w:rsidRDefault="00C86060" w:rsidP="00B35F3E">
      <w:pPr>
        <w:ind w:left="1701" w:hanging="1275"/>
      </w:pPr>
      <w:r w:rsidRPr="00B35F3E">
        <w:t>16:5</w:t>
      </w:r>
      <w:r w:rsidR="00A7093B" w:rsidRPr="00B35F3E">
        <w:t>5</w:t>
      </w:r>
      <w:r w:rsidRPr="00B35F3E">
        <w:t>-</w:t>
      </w:r>
      <w:r w:rsidR="00647B69" w:rsidRPr="00B35F3E">
        <w:t>17</w:t>
      </w:r>
      <w:r w:rsidRPr="00B35F3E">
        <w:t>:</w:t>
      </w:r>
      <w:r w:rsidR="00A7093B" w:rsidRPr="00B35F3E">
        <w:t>10</w:t>
      </w:r>
      <w:r w:rsidRPr="00B35F3E">
        <w:t>: Jiří Louda: Multidisciplinární přístup pro podporu rozvoje zeleně v městské krajině – případová studie Pastýřská stěna v Děčíně</w:t>
      </w:r>
      <w:r w:rsidR="007F5BFE" w:rsidRPr="00B35F3E">
        <w:t xml:space="preserve"> </w:t>
      </w:r>
    </w:p>
    <w:p w:rsidR="00F268C9" w:rsidRPr="00B35F3E" w:rsidRDefault="00F268C9" w:rsidP="00B35F3E">
      <w:pPr>
        <w:ind w:left="1701" w:hanging="1275"/>
      </w:pPr>
      <w:r w:rsidRPr="00B35F3E">
        <w:t>1</w:t>
      </w:r>
      <w:r w:rsidR="00647B69" w:rsidRPr="00B35F3E">
        <w:t>7</w:t>
      </w:r>
      <w:r w:rsidRPr="00B35F3E">
        <w:t>:</w:t>
      </w:r>
      <w:r w:rsidR="00A7093B" w:rsidRPr="00B35F3E">
        <w:t>10</w:t>
      </w:r>
      <w:r w:rsidRPr="00B35F3E">
        <w:t>-17:</w:t>
      </w:r>
      <w:r w:rsidR="00A7093B" w:rsidRPr="00B35F3E">
        <w:t>25</w:t>
      </w:r>
      <w:r w:rsidRPr="00B35F3E">
        <w:t xml:space="preserve">: Vladimír Zýka: Predikce poškození porostů smrku pichlavého </w:t>
      </w:r>
      <w:proofErr w:type="spellStart"/>
      <w:r w:rsidRPr="00B35F3E">
        <w:t>kloubnatkou</w:t>
      </w:r>
      <w:proofErr w:type="spellEnd"/>
      <w:r w:rsidRPr="00B35F3E">
        <w:t xml:space="preserve"> smrkovou v Krušných horách</w:t>
      </w:r>
    </w:p>
    <w:p w:rsidR="00C86060" w:rsidRPr="00B35F3E" w:rsidRDefault="00F268C9" w:rsidP="00B35F3E">
      <w:pPr>
        <w:ind w:left="1701" w:hanging="1275"/>
      </w:pPr>
      <w:r w:rsidRPr="00B35F3E">
        <w:t>17:</w:t>
      </w:r>
      <w:r w:rsidR="00A7093B" w:rsidRPr="00B35F3E">
        <w:t>25</w:t>
      </w:r>
      <w:r w:rsidRPr="00B35F3E">
        <w:t>-17:</w:t>
      </w:r>
      <w:r w:rsidR="00A7093B" w:rsidRPr="00B35F3E">
        <w:t>40</w:t>
      </w:r>
      <w:r w:rsidR="00C86060" w:rsidRPr="00B35F3E">
        <w:t xml:space="preserve"> Dušan </w:t>
      </w:r>
      <w:proofErr w:type="spellStart"/>
      <w:r w:rsidR="00C86060" w:rsidRPr="00B35F3E">
        <w:t>Romportl</w:t>
      </w:r>
      <w:proofErr w:type="spellEnd"/>
      <w:r w:rsidR="00C86060" w:rsidRPr="00B35F3E">
        <w:t>: GEO/BIODIVERZITA – projekt komplexního hodnocení pestrosti živé a neživé přírody</w:t>
      </w:r>
    </w:p>
    <w:p w:rsidR="0091054B" w:rsidRDefault="0091054B" w:rsidP="00B35F3E">
      <w:pPr>
        <w:spacing w:before="240"/>
        <w:rPr>
          <w:rFonts w:ascii="Calibri" w:eastAsia="Times New Roman" w:hAnsi="Calibri" w:cs="Calibri"/>
          <w:b/>
          <w:lang w:eastAsia="cs-CZ"/>
        </w:rPr>
      </w:pPr>
    </w:p>
    <w:p w:rsidR="00F268C9" w:rsidRPr="00A7093B" w:rsidRDefault="00F268C9" w:rsidP="00B35F3E">
      <w:pPr>
        <w:spacing w:before="240"/>
        <w:rPr>
          <w:rFonts w:ascii="Calibri" w:eastAsia="Times New Roman" w:hAnsi="Calibri" w:cs="Calibri"/>
          <w:b/>
          <w:lang w:eastAsia="cs-CZ"/>
        </w:rPr>
      </w:pPr>
      <w:r w:rsidRPr="00A7093B">
        <w:rPr>
          <w:rFonts w:ascii="Calibri" w:eastAsia="Times New Roman" w:hAnsi="Calibri" w:cs="Calibri"/>
          <w:b/>
          <w:lang w:eastAsia="cs-CZ"/>
        </w:rPr>
        <w:t>17:</w:t>
      </w:r>
      <w:r w:rsidR="00A7093B" w:rsidRPr="00A7093B">
        <w:rPr>
          <w:rFonts w:ascii="Calibri" w:eastAsia="Times New Roman" w:hAnsi="Calibri" w:cs="Calibri"/>
          <w:b/>
          <w:lang w:eastAsia="cs-CZ"/>
        </w:rPr>
        <w:t>40</w:t>
      </w:r>
      <w:r w:rsidR="00B65288" w:rsidRPr="00B65288">
        <w:rPr>
          <w:rFonts w:ascii="Calibri" w:eastAsia="Times New Roman" w:hAnsi="Calibri" w:cs="Calibri"/>
          <w:lang w:eastAsia="cs-CZ"/>
        </w:rPr>
        <w:t xml:space="preserve"> – </w:t>
      </w:r>
      <w:r w:rsidR="00A7093B" w:rsidRPr="00A7093B">
        <w:rPr>
          <w:rFonts w:ascii="Calibri" w:eastAsia="Times New Roman" w:hAnsi="Calibri" w:cs="Calibri"/>
          <w:b/>
          <w:lang w:eastAsia="cs-CZ"/>
        </w:rPr>
        <w:t>18</w:t>
      </w:r>
      <w:r w:rsidRPr="00A7093B">
        <w:rPr>
          <w:rFonts w:ascii="Calibri" w:eastAsia="Times New Roman" w:hAnsi="Calibri" w:cs="Calibri"/>
          <w:b/>
          <w:lang w:eastAsia="cs-CZ"/>
        </w:rPr>
        <w:t>:</w:t>
      </w:r>
      <w:r w:rsidR="00A7093B" w:rsidRPr="00A7093B">
        <w:rPr>
          <w:rFonts w:ascii="Calibri" w:eastAsia="Times New Roman" w:hAnsi="Calibri" w:cs="Calibri"/>
          <w:b/>
          <w:lang w:eastAsia="cs-CZ"/>
        </w:rPr>
        <w:t>0</w:t>
      </w:r>
      <w:r w:rsidR="00647B69" w:rsidRPr="00A7093B">
        <w:rPr>
          <w:rFonts w:ascii="Calibri" w:eastAsia="Times New Roman" w:hAnsi="Calibri" w:cs="Calibri"/>
          <w:b/>
          <w:lang w:eastAsia="cs-CZ"/>
        </w:rPr>
        <w:t>0</w:t>
      </w:r>
      <w:r w:rsidRPr="00A7093B">
        <w:rPr>
          <w:rFonts w:ascii="Calibri" w:eastAsia="Times New Roman" w:hAnsi="Calibri" w:cs="Calibri"/>
          <w:b/>
          <w:lang w:eastAsia="cs-CZ"/>
        </w:rPr>
        <w:t xml:space="preserve">: Zakončení konference, závěrečné slovo profesora Fanty: Návrh řešení dalšího vývoje </w:t>
      </w:r>
      <w:r w:rsidR="00B35F3E">
        <w:rPr>
          <w:rFonts w:ascii="Calibri" w:eastAsia="Times New Roman" w:hAnsi="Calibri" w:cs="Calibri"/>
          <w:b/>
          <w:lang w:eastAsia="cs-CZ"/>
        </w:rPr>
        <w:br/>
      </w:r>
      <w:r w:rsidRPr="00A7093B">
        <w:rPr>
          <w:rFonts w:ascii="Calibri" w:eastAsia="Times New Roman" w:hAnsi="Calibri" w:cs="Calibri"/>
          <w:b/>
          <w:lang w:eastAsia="cs-CZ"/>
        </w:rPr>
        <w:t>a využívání krajiny severních Čech</w:t>
      </w:r>
    </w:p>
    <w:p w:rsidR="00B35F3E" w:rsidRDefault="00B35F3E" w:rsidP="00E6029F">
      <w:pPr>
        <w:rPr>
          <w:rFonts w:ascii="Calibri" w:eastAsia="Times New Roman" w:hAnsi="Calibri" w:cs="Calibri"/>
          <w:lang w:eastAsia="cs-CZ"/>
        </w:rPr>
      </w:pPr>
    </w:p>
    <w:p w:rsidR="00F268C9" w:rsidRPr="00A7093B" w:rsidRDefault="00A7093B" w:rsidP="00E6029F">
      <w:pPr>
        <w:rPr>
          <w:rFonts w:ascii="Calibri" w:eastAsia="Times New Roman" w:hAnsi="Calibri" w:cs="Calibri"/>
          <w:lang w:eastAsia="cs-CZ"/>
        </w:rPr>
      </w:pPr>
      <w:r w:rsidRPr="00A7093B">
        <w:rPr>
          <w:rFonts w:ascii="Calibri" w:eastAsia="Times New Roman" w:hAnsi="Calibri" w:cs="Calibri"/>
          <w:lang w:eastAsia="cs-CZ"/>
        </w:rPr>
        <w:t>19</w:t>
      </w:r>
      <w:r w:rsidR="00F268C9" w:rsidRPr="00A7093B">
        <w:rPr>
          <w:rFonts w:ascii="Calibri" w:eastAsia="Times New Roman" w:hAnsi="Calibri" w:cs="Calibri"/>
          <w:lang w:eastAsia="cs-CZ"/>
        </w:rPr>
        <w:t>:</w:t>
      </w:r>
      <w:r w:rsidRPr="00A7093B">
        <w:rPr>
          <w:rFonts w:ascii="Calibri" w:eastAsia="Times New Roman" w:hAnsi="Calibri" w:cs="Calibri"/>
          <w:lang w:eastAsia="cs-CZ"/>
        </w:rPr>
        <w:t>3</w:t>
      </w:r>
      <w:r w:rsidR="00F268C9" w:rsidRPr="00A7093B">
        <w:rPr>
          <w:rFonts w:ascii="Calibri" w:eastAsia="Times New Roman" w:hAnsi="Calibri" w:cs="Calibri"/>
          <w:lang w:eastAsia="cs-CZ"/>
        </w:rPr>
        <w:t xml:space="preserve">0: </w:t>
      </w:r>
      <w:r w:rsidR="00EC2DAC" w:rsidRPr="00A7093B">
        <w:rPr>
          <w:rFonts w:ascii="Calibri" w:eastAsia="Times New Roman" w:hAnsi="Calibri" w:cs="Calibri"/>
          <w:lang w:eastAsia="cs-CZ"/>
        </w:rPr>
        <w:t>možnost</w:t>
      </w:r>
      <w:r w:rsidR="00F268C9" w:rsidRPr="00A7093B">
        <w:rPr>
          <w:rFonts w:ascii="Calibri" w:eastAsia="Times New Roman" w:hAnsi="Calibri" w:cs="Calibri"/>
          <w:lang w:eastAsia="cs-CZ"/>
        </w:rPr>
        <w:t xml:space="preserve"> večerní</w:t>
      </w:r>
      <w:r w:rsidR="00EC2DAC" w:rsidRPr="00A7093B">
        <w:rPr>
          <w:rFonts w:ascii="Calibri" w:eastAsia="Times New Roman" w:hAnsi="Calibri" w:cs="Calibri"/>
          <w:lang w:eastAsia="cs-CZ"/>
        </w:rPr>
        <w:t>ho</w:t>
      </w:r>
      <w:r w:rsidR="00F268C9" w:rsidRPr="00A7093B">
        <w:rPr>
          <w:rFonts w:ascii="Calibri" w:eastAsia="Times New Roman" w:hAnsi="Calibri" w:cs="Calibri"/>
          <w:lang w:eastAsia="cs-CZ"/>
        </w:rPr>
        <w:t xml:space="preserve"> posezení </w:t>
      </w:r>
      <w:r w:rsidR="00EC2DAC" w:rsidRPr="00A7093B">
        <w:rPr>
          <w:rFonts w:ascii="Calibri" w:eastAsia="Times New Roman" w:hAnsi="Calibri" w:cs="Calibri"/>
          <w:lang w:eastAsia="cs-CZ"/>
        </w:rPr>
        <w:t>v</w:t>
      </w:r>
      <w:r w:rsidR="00175388" w:rsidRPr="00A7093B">
        <w:rPr>
          <w:rFonts w:ascii="Calibri" w:eastAsia="Times New Roman" w:hAnsi="Calibri" w:cs="Calibri"/>
          <w:lang w:eastAsia="cs-CZ"/>
        </w:rPr>
        <w:t> pivovaru Na Rychtě (</w:t>
      </w:r>
      <w:hyperlink r:id="rId6" w:history="1">
        <w:r w:rsidR="00175388" w:rsidRPr="00A7093B">
          <w:rPr>
            <w:rStyle w:val="Hypertextovodkaz"/>
            <w:rFonts w:ascii="Calibri" w:eastAsia="Times New Roman" w:hAnsi="Calibri" w:cs="Calibri"/>
            <w:lang w:eastAsia="cs-CZ"/>
          </w:rPr>
          <w:t>http://www.pivovarnarychte.cz</w:t>
        </w:r>
      </w:hyperlink>
      <w:r w:rsidR="00175388" w:rsidRPr="00A7093B">
        <w:rPr>
          <w:rFonts w:ascii="Calibri" w:eastAsia="Times New Roman" w:hAnsi="Calibri" w:cs="Calibri"/>
          <w:lang w:eastAsia="cs-CZ"/>
        </w:rPr>
        <w:t>)</w:t>
      </w:r>
    </w:p>
    <w:p w:rsidR="00F268C9" w:rsidRPr="00A7093B" w:rsidRDefault="00F268C9" w:rsidP="00E6029F">
      <w:pPr>
        <w:rPr>
          <w:rFonts w:ascii="Calibri" w:eastAsia="Times New Roman" w:hAnsi="Calibri" w:cs="Calibri"/>
          <w:lang w:eastAsia="cs-CZ"/>
        </w:rPr>
      </w:pPr>
    </w:p>
    <w:p w:rsidR="00B35F3E" w:rsidRDefault="0012448A">
      <w:pPr>
        <w:rPr>
          <w:b/>
        </w:rPr>
      </w:pPr>
      <w:r>
        <w:rPr>
          <w:rFonts w:ascii="Calibri" w:eastAsia="Times New Roman" w:hAnsi="Calibri" w:cs="Calibri"/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C439F1" wp14:editId="5DEFA379">
                <wp:simplePos x="0" y="0"/>
                <wp:positionH relativeFrom="page">
                  <wp:posOffset>0</wp:posOffset>
                </wp:positionH>
                <wp:positionV relativeFrom="paragraph">
                  <wp:posOffset>859155</wp:posOffset>
                </wp:positionV>
                <wp:extent cx="7553325" cy="962025"/>
                <wp:effectExtent l="0" t="0" r="28575" b="28575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3325" cy="96202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BBED88C" id="Obdélník 4" o:spid="_x0000_s1026" style="position:absolute;margin-left:0;margin-top:67.65pt;width:594.75pt;height:75.7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" fillcolor="#70ad47 [3209]" strokecolor="#375623 [1609]" strokeweight="1pt">
                <w10:wrap anchorx="page"/>
              </v:rect>
            </w:pict>
          </mc:Fallback>
        </mc:AlternateContent>
      </w:r>
      <w:r w:rsidR="00B35F3E">
        <w:rPr>
          <w:b/>
        </w:rPr>
        <w:br w:type="page"/>
      </w:r>
    </w:p>
    <w:p w:rsidR="00F268C9" w:rsidRPr="00B35F3E" w:rsidRDefault="00A7093B" w:rsidP="00E6029F">
      <w:pPr>
        <w:rPr>
          <w:b/>
          <w:sz w:val="28"/>
        </w:rPr>
      </w:pPr>
      <w:r w:rsidRPr="00B35F3E">
        <w:rPr>
          <w:b/>
          <w:sz w:val="28"/>
        </w:rPr>
        <w:lastRenderedPageBreak/>
        <w:t>PÁTEK 18.9.2020</w:t>
      </w:r>
    </w:p>
    <w:p w:rsidR="00F268C9" w:rsidRPr="00B35F3E" w:rsidRDefault="00F268C9" w:rsidP="00E6029F">
      <w:pPr>
        <w:rPr>
          <w:b/>
          <w:sz w:val="28"/>
        </w:rPr>
      </w:pPr>
      <w:r w:rsidRPr="00B35F3E">
        <w:rPr>
          <w:rFonts w:ascii="Calibri" w:eastAsia="Times New Roman" w:hAnsi="Calibri" w:cs="Calibri"/>
          <w:b/>
          <w:sz w:val="28"/>
          <w:lang w:eastAsia="cs-CZ"/>
        </w:rPr>
        <w:t xml:space="preserve">Kulatý stůl na téma </w:t>
      </w:r>
      <w:r w:rsidRPr="00B35F3E">
        <w:rPr>
          <w:b/>
          <w:sz w:val="28"/>
        </w:rPr>
        <w:t>Krajina Severních Čech</w:t>
      </w:r>
    </w:p>
    <w:p w:rsidR="00F268C9" w:rsidRPr="00A7093B" w:rsidRDefault="00F268C9" w:rsidP="00B35F3E">
      <w:pPr>
        <w:ind w:left="1276" w:hanging="1276"/>
      </w:pPr>
      <w:r w:rsidRPr="00A7093B">
        <w:rPr>
          <w:u w:val="single"/>
        </w:rPr>
        <w:t>Místo konání</w:t>
      </w:r>
      <w:r w:rsidRPr="00B35F3E">
        <w:t xml:space="preserve">: </w:t>
      </w:r>
      <w:r w:rsidR="00A7093B" w:rsidRPr="00B35F3E">
        <w:t>aula 1.0</w:t>
      </w:r>
      <w:r w:rsidR="0091054B">
        <w:t>3</w:t>
      </w:r>
      <w:r w:rsidR="00A7093B" w:rsidRPr="00B35F3E">
        <w:t xml:space="preserve"> </w:t>
      </w:r>
      <w:r w:rsidRPr="00B35F3E">
        <w:t>Fakulta životního prostředí UJEP, CPTO</w:t>
      </w:r>
      <w:r w:rsidR="00B35F3E" w:rsidRPr="00B35F3E">
        <w:br/>
      </w:r>
      <w:r w:rsidRPr="00A7093B">
        <w:t>Pasteurova 3632/15, 400 96 Ústí nad Labem</w:t>
      </w:r>
    </w:p>
    <w:p w:rsidR="00F268C9" w:rsidRPr="00A7093B" w:rsidRDefault="00F268C9" w:rsidP="00A7093B">
      <w:pPr>
        <w:jc w:val="both"/>
      </w:pPr>
      <w:r w:rsidRPr="00A7093B">
        <w:t>Cílem jednání kulatého stolu je prezentace a následná diskuze nad definicí klíčových otázek a možných směrů komplexního řešení problematiky životního prostředí na příkladu modelového území severočeského regionu. V rámci jednání vystoupí aktéři, kteří se chtějí podílet na rozvoji regionu. Následovat bude otevřená diskuze mezi aktéry i s odbornou veřejností. Informace vzešlé z tohoto diskuzního setkání poslouží jako výchozí podklady pro přípravu projektu „Krajina severních Čech: současnost a budoucnost“, pod záštitou Ministerstva životního prostředí.</w:t>
      </w:r>
    </w:p>
    <w:p w:rsidR="00F268C9" w:rsidRPr="00A7093B" w:rsidRDefault="00F268C9" w:rsidP="0045775A">
      <w:pPr>
        <w:spacing w:after="0"/>
      </w:pPr>
      <w:r w:rsidRPr="00A7093B">
        <w:t xml:space="preserve">8:30-9:00: </w:t>
      </w:r>
      <w:r w:rsidR="00B35F3E">
        <w:tab/>
      </w:r>
      <w:r w:rsidRPr="00A7093B">
        <w:t>Registrace účastníků</w:t>
      </w:r>
    </w:p>
    <w:p w:rsidR="00F268C9" w:rsidRPr="00A7093B" w:rsidRDefault="00F268C9" w:rsidP="0045775A">
      <w:pPr>
        <w:spacing w:after="0"/>
      </w:pPr>
      <w:r w:rsidRPr="00A7093B">
        <w:t>9:00 – 11:45</w:t>
      </w:r>
      <w:r w:rsidR="00FD45DF" w:rsidRPr="00A7093B">
        <w:t>:</w:t>
      </w:r>
      <w:r w:rsidRPr="00A7093B">
        <w:t xml:space="preserve"> </w:t>
      </w:r>
      <w:r w:rsidR="00B35F3E">
        <w:tab/>
      </w:r>
      <w:r w:rsidR="00FD45DF" w:rsidRPr="00A7093B">
        <w:t xml:space="preserve">Dopolední blok </w:t>
      </w:r>
      <w:r w:rsidRPr="00A7093B">
        <w:t>prezentace příspěvků</w:t>
      </w:r>
    </w:p>
    <w:p w:rsidR="00F268C9" w:rsidRPr="00A7093B" w:rsidRDefault="00F268C9" w:rsidP="0045775A">
      <w:pPr>
        <w:spacing w:after="0"/>
      </w:pPr>
      <w:r w:rsidRPr="00A7093B">
        <w:t>Oběd</w:t>
      </w:r>
    </w:p>
    <w:p w:rsidR="00F268C9" w:rsidRPr="00A7093B" w:rsidRDefault="00F268C9" w:rsidP="00E6029F">
      <w:r w:rsidRPr="00A7093B">
        <w:t>12:45 -15:00</w:t>
      </w:r>
      <w:r w:rsidR="00FD45DF" w:rsidRPr="00A7093B">
        <w:t>:</w:t>
      </w:r>
      <w:r w:rsidR="00B35F3E">
        <w:tab/>
      </w:r>
      <w:r w:rsidR="00FD45DF" w:rsidRPr="00A7093B">
        <w:t>O</w:t>
      </w:r>
      <w:r w:rsidRPr="00A7093B">
        <w:t>dpolední blok s prezentacemi příspěvků a samotné diskuzní fórum</w:t>
      </w:r>
    </w:p>
    <w:p w:rsidR="00A7093B" w:rsidRPr="00904ED9" w:rsidRDefault="00904ED9" w:rsidP="00E6029F">
      <w:pPr>
        <w:rPr>
          <w:u w:val="single"/>
        </w:rPr>
      </w:pPr>
      <w:r w:rsidRPr="00904ED9">
        <w:rPr>
          <w:u w:val="single"/>
        </w:rPr>
        <w:t>Předběžný seznam zúčastněných organizací:</w:t>
      </w:r>
    </w:p>
    <w:p w:rsidR="0091054B" w:rsidRDefault="0091054B" w:rsidP="0091054B">
      <w:pPr>
        <w:spacing w:line="240" w:lineRule="auto"/>
        <w:rPr>
          <w:i/>
        </w:rPr>
        <w:sectPr w:rsidR="0091054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2663B" w:rsidRDefault="00A2663B" w:rsidP="0091054B">
      <w:pPr>
        <w:spacing w:line="240" w:lineRule="auto"/>
        <w:rPr>
          <w:rFonts w:cstheme="minorHAnsi"/>
          <w:i/>
          <w:lang w:bidi="cs-CZ"/>
        </w:rPr>
      </w:pPr>
      <w:r>
        <w:rPr>
          <w:rFonts w:cstheme="minorHAnsi"/>
          <w:i/>
          <w:lang w:bidi="cs-CZ"/>
        </w:rPr>
        <w:t>Agentura ochrany přírody a krajiny ČR</w:t>
      </w:r>
    </w:p>
    <w:p w:rsidR="0091054B" w:rsidRPr="0091054B" w:rsidRDefault="0091054B" w:rsidP="0091054B">
      <w:pPr>
        <w:spacing w:line="240" w:lineRule="auto"/>
        <w:rPr>
          <w:rFonts w:cstheme="minorHAnsi"/>
          <w:i/>
          <w:lang w:bidi="cs-CZ"/>
        </w:rPr>
      </w:pPr>
      <w:r w:rsidRPr="0091054B">
        <w:rPr>
          <w:rFonts w:cstheme="minorHAnsi"/>
          <w:i/>
          <w:lang w:bidi="cs-CZ"/>
        </w:rPr>
        <w:t xml:space="preserve">Botanický ústav AV ČR, </w:t>
      </w:r>
      <w:proofErr w:type="spellStart"/>
      <w:r w:rsidRPr="0091054B">
        <w:rPr>
          <w:rFonts w:cstheme="minorHAnsi"/>
          <w:i/>
          <w:lang w:bidi="cs-CZ"/>
        </w:rPr>
        <w:t>v.v.i</w:t>
      </w:r>
      <w:proofErr w:type="spellEnd"/>
      <w:r w:rsidRPr="0091054B">
        <w:rPr>
          <w:rFonts w:cstheme="minorHAnsi"/>
          <w:i/>
          <w:lang w:bidi="cs-CZ"/>
        </w:rPr>
        <w:t>.</w:t>
      </w:r>
    </w:p>
    <w:p w:rsidR="0091054B" w:rsidRPr="0091054B" w:rsidRDefault="0091054B" w:rsidP="0091054B">
      <w:pPr>
        <w:spacing w:line="240" w:lineRule="auto"/>
        <w:rPr>
          <w:i/>
        </w:rPr>
      </w:pPr>
      <w:r w:rsidRPr="0091054B">
        <w:rPr>
          <w:rFonts w:cstheme="minorHAnsi"/>
          <w:i/>
          <w:lang w:bidi="cs-CZ"/>
        </w:rPr>
        <w:t>Centrum pro otázky životního prostředí Univerzity Karlovy</w:t>
      </w:r>
    </w:p>
    <w:p w:rsidR="0091054B" w:rsidRPr="0091054B" w:rsidRDefault="0091054B" w:rsidP="0091054B">
      <w:pPr>
        <w:spacing w:line="240" w:lineRule="auto"/>
        <w:rPr>
          <w:i/>
        </w:rPr>
      </w:pPr>
      <w:r w:rsidRPr="0091054B">
        <w:rPr>
          <w:i/>
        </w:rPr>
        <w:t>Česká společnost pro krajinnou ekologii</w:t>
      </w:r>
    </w:p>
    <w:p w:rsidR="0091054B" w:rsidRPr="0091054B" w:rsidRDefault="0091054B" w:rsidP="0091054B">
      <w:pPr>
        <w:spacing w:line="240" w:lineRule="auto"/>
        <w:rPr>
          <w:i/>
        </w:rPr>
      </w:pPr>
      <w:r w:rsidRPr="0091054B">
        <w:rPr>
          <w:rFonts w:cstheme="minorHAnsi"/>
          <w:i/>
          <w:lang w:bidi="cs-CZ"/>
        </w:rPr>
        <w:t>Fakulta životního prostředí České zemědělské univerzity v Praze</w:t>
      </w:r>
    </w:p>
    <w:p w:rsidR="0091054B" w:rsidRPr="0091054B" w:rsidRDefault="0091054B" w:rsidP="0091054B">
      <w:pPr>
        <w:spacing w:line="240" w:lineRule="auto"/>
        <w:rPr>
          <w:rFonts w:cstheme="minorHAnsi"/>
          <w:i/>
          <w:lang w:bidi="cs-CZ"/>
        </w:rPr>
      </w:pPr>
      <w:r w:rsidRPr="0091054B">
        <w:rPr>
          <w:rFonts w:cstheme="minorHAnsi"/>
          <w:i/>
          <w:lang w:bidi="cs-CZ"/>
        </w:rPr>
        <w:t>Filozofická fakulta Univerzity J. E. Purkyně v Ústí n. L.</w:t>
      </w:r>
    </w:p>
    <w:p w:rsidR="0091054B" w:rsidRPr="0091054B" w:rsidRDefault="0091054B" w:rsidP="0091054B">
      <w:pPr>
        <w:spacing w:line="240" w:lineRule="auto"/>
        <w:rPr>
          <w:rStyle w:val="Siln"/>
          <w:b w:val="0"/>
          <w:i/>
        </w:rPr>
      </w:pPr>
      <w:r w:rsidRPr="0091054B">
        <w:rPr>
          <w:rFonts w:cstheme="minorHAnsi"/>
          <w:i/>
          <w:lang w:bidi="cs-CZ"/>
        </w:rPr>
        <w:t xml:space="preserve">Komise pro životní prostředí </w:t>
      </w:r>
      <w:r w:rsidRPr="0091054B">
        <w:rPr>
          <w:rStyle w:val="Siln"/>
          <w:b w:val="0"/>
          <w:i/>
        </w:rPr>
        <w:t>AV ČR, v. v. i.</w:t>
      </w:r>
    </w:p>
    <w:p w:rsidR="0091054B" w:rsidRPr="0091054B" w:rsidRDefault="0091054B" w:rsidP="0091054B">
      <w:pPr>
        <w:spacing w:line="240" w:lineRule="auto"/>
        <w:rPr>
          <w:i/>
        </w:rPr>
      </w:pPr>
      <w:r w:rsidRPr="0091054B">
        <w:rPr>
          <w:rFonts w:cstheme="minorHAnsi"/>
          <w:i/>
          <w:lang w:bidi="cs-CZ"/>
        </w:rPr>
        <w:t>Krajský úřad Ústeckého kraje</w:t>
      </w:r>
    </w:p>
    <w:p w:rsidR="0091054B" w:rsidRPr="0091054B" w:rsidRDefault="0091054B" w:rsidP="0091054B">
      <w:pPr>
        <w:spacing w:line="240" w:lineRule="auto"/>
        <w:rPr>
          <w:i/>
        </w:rPr>
      </w:pPr>
      <w:r w:rsidRPr="0091054B">
        <w:rPr>
          <w:rFonts w:cstheme="minorHAnsi"/>
          <w:i/>
          <w:lang w:bidi="cs-CZ"/>
        </w:rPr>
        <w:t xml:space="preserve">Palivový kombinát Ústí, </w:t>
      </w:r>
      <w:proofErr w:type="spellStart"/>
      <w:r w:rsidRPr="0091054B">
        <w:rPr>
          <w:rFonts w:cstheme="minorHAnsi"/>
          <w:i/>
          <w:lang w:bidi="cs-CZ"/>
        </w:rPr>
        <w:t>s.p</w:t>
      </w:r>
      <w:proofErr w:type="spellEnd"/>
      <w:r w:rsidRPr="0091054B">
        <w:rPr>
          <w:rFonts w:cstheme="minorHAnsi"/>
          <w:i/>
          <w:lang w:bidi="cs-CZ"/>
        </w:rPr>
        <w:t>.</w:t>
      </w:r>
    </w:p>
    <w:p w:rsidR="0091054B" w:rsidRPr="0091054B" w:rsidRDefault="0091054B" w:rsidP="0091054B">
      <w:pPr>
        <w:spacing w:line="240" w:lineRule="auto"/>
        <w:rPr>
          <w:rFonts w:cstheme="minorHAnsi"/>
          <w:i/>
          <w:lang w:bidi="cs-CZ"/>
        </w:rPr>
      </w:pPr>
      <w:r w:rsidRPr="0091054B">
        <w:rPr>
          <w:rFonts w:cstheme="minorHAnsi"/>
          <w:i/>
          <w:lang w:bidi="cs-CZ"/>
        </w:rPr>
        <w:t>Povodí Ohře</w:t>
      </w:r>
      <w:r>
        <w:rPr>
          <w:rFonts w:cstheme="minorHAnsi"/>
          <w:i/>
          <w:lang w:bidi="cs-CZ"/>
        </w:rPr>
        <w:t xml:space="preserve">, </w:t>
      </w:r>
      <w:proofErr w:type="spellStart"/>
      <w:r>
        <w:rPr>
          <w:rFonts w:cstheme="minorHAnsi"/>
          <w:i/>
          <w:lang w:bidi="cs-CZ"/>
        </w:rPr>
        <w:t>s.p</w:t>
      </w:r>
      <w:proofErr w:type="spellEnd"/>
      <w:r>
        <w:rPr>
          <w:rFonts w:cstheme="minorHAnsi"/>
          <w:i/>
          <w:lang w:bidi="cs-CZ"/>
        </w:rPr>
        <w:t>.</w:t>
      </w:r>
    </w:p>
    <w:p w:rsidR="0045775A" w:rsidRDefault="0045775A" w:rsidP="0091054B">
      <w:pPr>
        <w:spacing w:line="240" w:lineRule="auto"/>
        <w:rPr>
          <w:rStyle w:val="Siln"/>
          <w:b w:val="0"/>
          <w:i/>
        </w:rPr>
      </w:pPr>
      <w:r>
        <w:rPr>
          <w:rStyle w:val="Siln"/>
          <w:b w:val="0"/>
          <w:i/>
        </w:rPr>
        <w:t>Severočeské doly, a.s.</w:t>
      </w:r>
    </w:p>
    <w:p w:rsidR="0091054B" w:rsidRPr="0091054B" w:rsidRDefault="0091054B" w:rsidP="0091054B">
      <w:pPr>
        <w:spacing w:line="240" w:lineRule="auto"/>
        <w:rPr>
          <w:rFonts w:cstheme="minorHAnsi"/>
          <w:i/>
          <w:lang w:bidi="cs-CZ"/>
        </w:rPr>
      </w:pPr>
      <w:r w:rsidRPr="0091054B">
        <w:rPr>
          <w:rStyle w:val="Siln"/>
          <w:b w:val="0"/>
          <w:i/>
        </w:rPr>
        <w:t>Ústav výzkumu globální změny AV ČR, v. v. i.</w:t>
      </w:r>
    </w:p>
    <w:p w:rsidR="0091054B" w:rsidRPr="00A2663B" w:rsidRDefault="0091054B" w:rsidP="00A2663B">
      <w:pPr>
        <w:pStyle w:val="Nadpis2"/>
        <w:rPr>
          <w:rFonts w:asciiTheme="minorHAnsi" w:eastAsiaTheme="minorHAnsi" w:hAnsiTheme="minorHAnsi" w:cstheme="minorHAnsi"/>
          <w:i/>
          <w:color w:val="auto"/>
          <w:sz w:val="22"/>
          <w:szCs w:val="22"/>
          <w:lang w:bidi="cs-CZ"/>
        </w:rPr>
      </w:pPr>
      <w:r w:rsidRPr="00A2663B">
        <w:rPr>
          <w:rFonts w:asciiTheme="minorHAnsi" w:eastAsiaTheme="minorHAnsi" w:hAnsiTheme="minorHAnsi" w:cstheme="minorHAnsi"/>
          <w:i/>
          <w:color w:val="auto"/>
          <w:sz w:val="22"/>
          <w:szCs w:val="22"/>
          <w:lang w:bidi="cs-CZ"/>
        </w:rPr>
        <w:t>Výzkumný ústav lesního hospodářství a</w:t>
      </w:r>
      <w:r w:rsidRPr="0091054B">
        <w:rPr>
          <w:rFonts w:cstheme="minorHAnsi"/>
          <w:i/>
          <w:lang w:bidi="cs-CZ"/>
        </w:rPr>
        <w:t> </w:t>
      </w:r>
      <w:r w:rsidRPr="00A2663B">
        <w:rPr>
          <w:rFonts w:asciiTheme="minorHAnsi" w:eastAsiaTheme="minorHAnsi" w:hAnsiTheme="minorHAnsi" w:cstheme="minorHAnsi"/>
          <w:i/>
          <w:color w:val="auto"/>
          <w:sz w:val="22"/>
          <w:szCs w:val="22"/>
          <w:lang w:bidi="cs-CZ"/>
        </w:rPr>
        <w:t xml:space="preserve">myslivosti, </w:t>
      </w:r>
      <w:proofErr w:type="spellStart"/>
      <w:r w:rsidRPr="00A2663B">
        <w:rPr>
          <w:rFonts w:asciiTheme="minorHAnsi" w:eastAsiaTheme="minorHAnsi" w:hAnsiTheme="minorHAnsi" w:cstheme="minorHAnsi"/>
          <w:i/>
          <w:color w:val="auto"/>
          <w:sz w:val="22"/>
          <w:szCs w:val="22"/>
          <w:lang w:bidi="cs-CZ"/>
        </w:rPr>
        <w:t>v.v.i</w:t>
      </w:r>
      <w:proofErr w:type="spellEnd"/>
      <w:r w:rsidRPr="00A2663B">
        <w:rPr>
          <w:rFonts w:asciiTheme="minorHAnsi" w:eastAsiaTheme="minorHAnsi" w:hAnsiTheme="minorHAnsi" w:cstheme="minorHAnsi"/>
          <w:i/>
          <w:color w:val="auto"/>
          <w:sz w:val="22"/>
          <w:szCs w:val="22"/>
          <w:lang w:bidi="cs-CZ"/>
        </w:rPr>
        <w:t>.</w:t>
      </w:r>
    </w:p>
    <w:p w:rsidR="0091054B" w:rsidRPr="00A2663B" w:rsidRDefault="0091054B" w:rsidP="00A2663B">
      <w:pPr>
        <w:pStyle w:val="Nadpis2"/>
        <w:rPr>
          <w:rFonts w:asciiTheme="minorHAnsi" w:eastAsiaTheme="minorHAnsi" w:hAnsiTheme="minorHAnsi" w:cstheme="minorHAnsi"/>
          <w:i/>
          <w:color w:val="auto"/>
          <w:sz w:val="22"/>
          <w:szCs w:val="22"/>
          <w:lang w:bidi="cs-CZ"/>
        </w:rPr>
      </w:pPr>
      <w:r w:rsidRPr="00A2663B">
        <w:rPr>
          <w:rFonts w:asciiTheme="minorHAnsi" w:eastAsiaTheme="minorHAnsi" w:hAnsiTheme="minorHAnsi" w:cstheme="minorHAnsi"/>
          <w:i/>
          <w:color w:val="auto"/>
          <w:sz w:val="22"/>
          <w:szCs w:val="22"/>
          <w:lang w:bidi="cs-CZ"/>
        </w:rPr>
        <w:t xml:space="preserve">Výzkumný ústav pro hnědé uhlí, </w:t>
      </w:r>
      <w:proofErr w:type="spellStart"/>
      <w:r w:rsidRPr="00A2663B">
        <w:rPr>
          <w:rFonts w:asciiTheme="minorHAnsi" w:eastAsiaTheme="minorHAnsi" w:hAnsiTheme="minorHAnsi" w:cstheme="minorHAnsi"/>
          <w:i/>
          <w:color w:val="auto"/>
          <w:sz w:val="22"/>
          <w:szCs w:val="22"/>
          <w:lang w:bidi="cs-CZ"/>
        </w:rPr>
        <w:t>v.v.i</w:t>
      </w:r>
      <w:proofErr w:type="spellEnd"/>
      <w:r w:rsidRPr="00A2663B">
        <w:rPr>
          <w:rFonts w:asciiTheme="minorHAnsi" w:eastAsiaTheme="minorHAnsi" w:hAnsiTheme="minorHAnsi" w:cstheme="minorHAnsi"/>
          <w:i/>
          <w:color w:val="auto"/>
          <w:sz w:val="22"/>
          <w:szCs w:val="22"/>
          <w:lang w:bidi="cs-CZ"/>
        </w:rPr>
        <w:t>.</w:t>
      </w:r>
    </w:p>
    <w:p w:rsidR="00A2663B" w:rsidRDefault="00A2663B" w:rsidP="00A2663B">
      <w:pPr>
        <w:pStyle w:val="Nadpis2"/>
        <w:rPr>
          <w:rFonts w:asciiTheme="minorHAnsi" w:eastAsiaTheme="minorHAnsi" w:hAnsiTheme="minorHAnsi" w:cstheme="minorHAnsi"/>
          <w:i/>
          <w:color w:val="auto"/>
          <w:sz w:val="22"/>
          <w:szCs w:val="22"/>
          <w:lang w:bidi="cs-CZ"/>
        </w:rPr>
      </w:pPr>
      <w:r w:rsidRPr="00A2663B">
        <w:rPr>
          <w:rFonts w:asciiTheme="minorHAnsi" w:eastAsiaTheme="minorHAnsi" w:hAnsiTheme="minorHAnsi" w:cstheme="minorHAnsi"/>
          <w:i/>
          <w:color w:val="auto"/>
          <w:sz w:val="22"/>
          <w:szCs w:val="22"/>
          <w:lang w:bidi="cs-CZ"/>
        </w:rPr>
        <w:t xml:space="preserve">Výzkumný ústav Silva </w:t>
      </w:r>
      <w:proofErr w:type="spellStart"/>
      <w:r w:rsidRPr="00A2663B">
        <w:rPr>
          <w:rFonts w:asciiTheme="minorHAnsi" w:eastAsiaTheme="minorHAnsi" w:hAnsiTheme="minorHAnsi" w:cstheme="minorHAnsi"/>
          <w:i/>
          <w:color w:val="auto"/>
          <w:sz w:val="22"/>
          <w:szCs w:val="22"/>
          <w:lang w:bidi="cs-CZ"/>
        </w:rPr>
        <w:t>Taroucy</w:t>
      </w:r>
      <w:proofErr w:type="spellEnd"/>
      <w:r w:rsidRPr="00A2663B">
        <w:rPr>
          <w:rFonts w:asciiTheme="minorHAnsi" w:eastAsiaTheme="minorHAnsi" w:hAnsiTheme="minorHAnsi" w:cstheme="minorHAnsi"/>
          <w:i/>
          <w:color w:val="auto"/>
          <w:sz w:val="22"/>
          <w:szCs w:val="22"/>
          <w:lang w:bidi="cs-CZ"/>
        </w:rPr>
        <w:t xml:space="preserve"> pro krajinu </w:t>
      </w:r>
      <w:r>
        <w:rPr>
          <w:rFonts w:asciiTheme="minorHAnsi" w:eastAsiaTheme="minorHAnsi" w:hAnsiTheme="minorHAnsi" w:cstheme="minorHAnsi"/>
          <w:i/>
          <w:color w:val="auto"/>
          <w:sz w:val="22"/>
          <w:szCs w:val="22"/>
          <w:lang w:bidi="cs-CZ"/>
        </w:rPr>
        <w:br/>
      </w:r>
      <w:r w:rsidRPr="00A2663B">
        <w:rPr>
          <w:rFonts w:asciiTheme="minorHAnsi" w:eastAsiaTheme="minorHAnsi" w:hAnsiTheme="minorHAnsi" w:cstheme="minorHAnsi"/>
          <w:i/>
          <w:color w:val="auto"/>
          <w:sz w:val="22"/>
          <w:szCs w:val="22"/>
          <w:lang w:bidi="cs-CZ"/>
        </w:rPr>
        <w:t xml:space="preserve">a okrasné zahradnictví, </w:t>
      </w:r>
      <w:proofErr w:type="spellStart"/>
      <w:r w:rsidRPr="00A2663B">
        <w:rPr>
          <w:rFonts w:asciiTheme="minorHAnsi" w:eastAsiaTheme="minorHAnsi" w:hAnsiTheme="minorHAnsi" w:cstheme="minorHAnsi"/>
          <w:i/>
          <w:color w:val="auto"/>
          <w:sz w:val="22"/>
          <w:szCs w:val="22"/>
          <w:lang w:bidi="cs-CZ"/>
        </w:rPr>
        <w:t>v.v.i</w:t>
      </w:r>
      <w:proofErr w:type="spellEnd"/>
      <w:r w:rsidRPr="00A2663B">
        <w:rPr>
          <w:rFonts w:asciiTheme="minorHAnsi" w:eastAsiaTheme="minorHAnsi" w:hAnsiTheme="minorHAnsi" w:cstheme="minorHAnsi"/>
          <w:i/>
          <w:color w:val="auto"/>
          <w:sz w:val="22"/>
          <w:szCs w:val="22"/>
          <w:lang w:bidi="cs-CZ"/>
        </w:rPr>
        <w:t>.</w:t>
      </w:r>
    </w:p>
    <w:p w:rsidR="0091054B" w:rsidRPr="00A2663B" w:rsidRDefault="0091054B" w:rsidP="00A2663B">
      <w:pPr>
        <w:pStyle w:val="Nadpis2"/>
        <w:rPr>
          <w:rFonts w:asciiTheme="minorHAnsi" w:eastAsiaTheme="minorHAnsi" w:hAnsiTheme="minorHAnsi" w:cstheme="minorHAnsi"/>
          <w:i/>
          <w:color w:val="auto"/>
          <w:sz w:val="22"/>
          <w:szCs w:val="22"/>
          <w:lang w:bidi="cs-CZ"/>
        </w:rPr>
      </w:pPr>
      <w:r w:rsidRPr="00A2663B">
        <w:rPr>
          <w:rFonts w:asciiTheme="minorHAnsi" w:eastAsiaTheme="minorHAnsi" w:hAnsiTheme="minorHAnsi" w:cstheme="minorHAnsi"/>
          <w:i/>
          <w:color w:val="auto"/>
          <w:sz w:val="22"/>
          <w:szCs w:val="22"/>
          <w:lang w:bidi="cs-CZ"/>
        </w:rPr>
        <w:t xml:space="preserve">Výzkumný ústav vodohospodářský T.G. Masaryka, </w:t>
      </w:r>
      <w:proofErr w:type="spellStart"/>
      <w:r w:rsidRPr="00A2663B">
        <w:rPr>
          <w:rFonts w:asciiTheme="minorHAnsi" w:eastAsiaTheme="minorHAnsi" w:hAnsiTheme="minorHAnsi" w:cstheme="minorHAnsi"/>
          <w:i/>
          <w:color w:val="auto"/>
          <w:sz w:val="22"/>
          <w:szCs w:val="22"/>
          <w:lang w:bidi="cs-CZ"/>
        </w:rPr>
        <w:t>v.v.i</w:t>
      </w:r>
      <w:proofErr w:type="spellEnd"/>
      <w:r w:rsidRPr="00A2663B">
        <w:rPr>
          <w:rFonts w:asciiTheme="minorHAnsi" w:eastAsiaTheme="minorHAnsi" w:hAnsiTheme="minorHAnsi" w:cstheme="minorHAnsi"/>
          <w:i/>
          <w:color w:val="auto"/>
          <w:sz w:val="22"/>
          <w:szCs w:val="22"/>
          <w:lang w:bidi="cs-CZ"/>
        </w:rPr>
        <w:t>.</w:t>
      </w:r>
    </w:p>
    <w:p w:rsidR="0091054B" w:rsidRPr="00A2663B" w:rsidRDefault="0091054B" w:rsidP="00A2663B">
      <w:pPr>
        <w:pStyle w:val="Nadpis2"/>
        <w:rPr>
          <w:rFonts w:asciiTheme="minorHAnsi" w:eastAsiaTheme="minorHAnsi" w:hAnsiTheme="minorHAnsi" w:cstheme="minorHAnsi"/>
          <w:i/>
          <w:color w:val="auto"/>
          <w:sz w:val="22"/>
          <w:szCs w:val="22"/>
          <w:lang w:bidi="cs-CZ"/>
        </w:rPr>
      </w:pPr>
      <w:r w:rsidRPr="00A2663B">
        <w:rPr>
          <w:rFonts w:asciiTheme="minorHAnsi" w:eastAsiaTheme="minorHAnsi" w:hAnsiTheme="minorHAnsi" w:cstheme="minorHAnsi"/>
          <w:i/>
          <w:color w:val="auto"/>
          <w:sz w:val="22"/>
          <w:szCs w:val="22"/>
          <w:lang w:bidi="cs-CZ"/>
        </w:rPr>
        <w:t xml:space="preserve">Zahradnická fakulta Mendelovy univerzity </w:t>
      </w:r>
      <w:r w:rsidRPr="00A2663B">
        <w:rPr>
          <w:rFonts w:asciiTheme="minorHAnsi" w:eastAsiaTheme="minorHAnsi" w:hAnsiTheme="minorHAnsi" w:cstheme="minorHAnsi"/>
          <w:i/>
          <w:color w:val="auto"/>
          <w:sz w:val="22"/>
          <w:szCs w:val="22"/>
          <w:lang w:bidi="cs-CZ"/>
        </w:rPr>
        <w:br/>
        <w:t>v Brně</w:t>
      </w:r>
    </w:p>
    <w:p w:rsidR="00A2663B" w:rsidRPr="00A2663B" w:rsidRDefault="00A2663B" w:rsidP="00A2663B">
      <w:pPr>
        <w:pStyle w:val="Nadpis2"/>
        <w:rPr>
          <w:rFonts w:asciiTheme="minorHAnsi" w:eastAsiaTheme="minorHAnsi" w:hAnsiTheme="minorHAnsi" w:cstheme="minorHAnsi"/>
          <w:i/>
          <w:color w:val="auto"/>
          <w:sz w:val="22"/>
          <w:szCs w:val="22"/>
          <w:lang w:bidi="cs-CZ"/>
        </w:rPr>
        <w:sectPr w:rsidR="00A2663B" w:rsidRPr="00A2663B" w:rsidSect="0091054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91054B" w:rsidRDefault="0091054B" w:rsidP="00A2663B">
      <w:pPr>
        <w:pStyle w:val="Nadpis2"/>
        <w:rPr>
          <w:rFonts w:asciiTheme="minorHAnsi" w:eastAsiaTheme="minorHAnsi" w:hAnsiTheme="minorHAnsi" w:cstheme="minorHAnsi"/>
          <w:i/>
          <w:color w:val="auto"/>
          <w:sz w:val="22"/>
          <w:szCs w:val="22"/>
          <w:lang w:bidi="cs-CZ"/>
        </w:rPr>
      </w:pPr>
    </w:p>
    <w:p w:rsidR="0045775A" w:rsidRPr="0045775A" w:rsidRDefault="0045775A" w:rsidP="0045775A">
      <w:pPr>
        <w:rPr>
          <w:lang w:bidi="cs-CZ"/>
        </w:rPr>
      </w:pPr>
    </w:p>
    <w:p w:rsidR="00FD45DF" w:rsidRPr="00B35F3E" w:rsidRDefault="00FD45DF" w:rsidP="00E6029F">
      <w:pPr>
        <w:rPr>
          <w:b/>
          <w:sz w:val="28"/>
        </w:rPr>
      </w:pPr>
      <w:r w:rsidRPr="00B35F3E">
        <w:rPr>
          <w:b/>
          <w:sz w:val="28"/>
        </w:rPr>
        <w:t xml:space="preserve">Exkurze do těžební a </w:t>
      </w:r>
      <w:proofErr w:type="spellStart"/>
      <w:r w:rsidRPr="00B35F3E">
        <w:rPr>
          <w:b/>
          <w:sz w:val="28"/>
        </w:rPr>
        <w:t>posttěžební</w:t>
      </w:r>
      <w:proofErr w:type="spellEnd"/>
      <w:r w:rsidRPr="00B35F3E">
        <w:rPr>
          <w:b/>
          <w:sz w:val="28"/>
        </w:rPr>
        <w:t xml:space="preserve"> krajiny Ústeckého kraje s odborným výkladem  </w:t>
      </w:r>
    </w:p>
    <w:p w:rsidR="00FD45DF" w:rsidRPr="00A7093B" w:rsidRDefault="00FD45DF" w:rsidP="00E6029F">
      <w:r w:rsidRPr="00A7093B">
        <w:t xml:space="preserve">8:30: </w:t>
      </w:r>
      <w:r w:rsidR="00A7093B" w:rsidRPr="00A7093B">
        <w:t>o</w:t>
      </w:r>
      <w:r w:rsidRPr="00A7093B">
        <w:t xml:space="preserve">djezd </w:t>
      </w:r>
      <w:r w:rsidR="00EC2DAC" w:rsidRPr="00A7093B">
        <w:t>od budovy CPTO, kampus UJEP, Pasteurova 3544/1</w:t>
      </w:r>
    </w:p>
    <w:p w:rsidR="00FD45DF" w:rsidRPr="00A7093B" w:rsidRDefault="00EC2DAC" w:rsidP="00E6029F">
      <w:r w:rsidRPr="00A7093B">
        <w:t xml:space="preserve">Bývalý </w:t>
      </w:r>
      <w:proofErr w:type="spellStart"/>
      <w:r w:rsidR="00FD45DF" w:rsidRPr="00A7093B">
        <w:t>Eisenberský</w:t>
      </w:r>
      <w:proofErr w:type="spellEnd"/>
      <w:r w:rsidR="00FD45DF" w:rsidRPr="00A7093B">
        <w:t xml:space="preserve"> park</w:t>
      </w:r>
      <w:r w:rsidRPr="00A7093B">
        <w:t xml:space="preserve">, </w:t>
      </w:r>
      <w:r w:rsidR="00FD45DF" w:rsidRPr="00A7093B">
        <w:t xml:space="preserve">vyhlídka </w:t>
      </w:r>
      <w:r w:rsidRPr="00A7093B">
        <w:t>od</w:t>
      </w:r>
      <w:r w:rsidR="00FD45DF" w:rsidRPr="00A7093B">
        <w:t xml:space="preserve"> zámku Jezeří</w:t>
      </w:r>
      <w:r w:rsidRPr="00A7093B">
        <w:t xml:space="preserve">, </w:t>
      </w:r>
      <w:r w:rsidR="00FD45DF" w:rsidRPr="00A7093B">
        <w:t>výsypk</w:t>
      </w:r>
      <w:r w:rsidRPr="00A7093B">
        <w:t>a</w:t>
      </w:r>
      <w:r w:rsidR="00FD45DF" w:rsidRPr="00A7093B">
        <w:t xml:space="preserve"> po těžbě hnědého uhlí</w:t>
      </w:r>
      <w:r w:rsidRPr="00A7093B">
        <w:t>, jezero Milada</w:t>
      </w:r>
    </w:p>
    <w:p w:rsidR="00EC2DAC" w:rsidRPr="00A7093B" w:rsidRDefault="00EC2DAC" w:rsidP="00E6029F">
      <w:pPr>
        <w:rPr>
          <w:i/>
        </w:rPr>
      </w:pPr>
      <w:r w:rsidRPr="00A7093B">
        <w:rPr>
          <w:i/>
        </w:rPr>
        <w:t>(na výsypku doporučujeme uzavřenou obuv</w:t>
      </w:r>
      <w:r w:rsidR="001E6707" w:rsidRPr="00A7093B">
        <w:rPr>
          <w:i/>
        </w:rPr>
        <w:t>; oběd formou balíčku</w:t>
      </w:r>
      <w:r w:rsidR="00A7093B" w:rsidRPr="00A7093B">
        <w:rPr>
          <w:i/>
        </w:rPr>
        <w:t xml:space="preserve"> – informace při registraci</w:t>
      </w:r>
      <w:r w:rsidRPr="00A7093B">
        <w:rPr>
          <w:i/>
        </w:rPr>
        <w:t>)</w:t>
      </w:r>
    </w:p>
    <w:p w:rsidR="00D10210" w:rsidRDefault="0012448A">
      <w:r>
        <w:rPr>
          <w:rFonts w:ascii="Calibri" w:eastAsia="Times New Roman" w:hAnsi="Calibri" w:cs="Calibri"/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C439F1" wp14:editId="5DEFA379">
                <wp:simplePos x="0" y="0"/>
                <wp:positionH relativeFrom="page">
                  <wp:align>right</wp:align>
                </wp:positionH>
                <wp:positionV relativeFrom="paragraph">
                  <wp:posOffset>3268345</wp:posOffset>
                </wp:positionV>
                <wp:extent cx="7534275" cy="1000125"/>
                <wp:effectExtent l="0" t="0" r="28575" b="28575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4275" cy="100012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6065CF1" id="Obdélník 5" o:spid="_x0000_s1026" style="position:absolute;margin-left:542.05pt;margin-top:257.35pt;width:593.25pt;height:78.75pt;z-index:25166438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" fillcolor="#70ad47 [3209]" strokecolor="#375623 [1609]" strokeweight="1pt">
                <w10:wrap anchorx="page"/>
              </v:rect>
            </w:pict>
          </mc:Fallback>
        </mc:AlternateContent>
      </w:r>
      <w:r w:rsidR="00FD45DF" w:rsidRPr="00A7093B">
        <w:t xml:space="preserve">15:00 </w:t>
      </w:r>
      <w:r w:rsidR="00EC2DAC" w:rsidRPr="00A7093B">
        <w:t>předpokládané u</w:t>
      </w:r>
      <w:r w:rsidR="00FD45DF" w:rsidRPr="00A7093B">
        <w:t>končení exkurze</w:t>
      </w:r>
    </w:p>
    <w:p w:rsidR="00904ED9" w:rsidRDefault="00904ED9">
      <w:r>
        <w:rPr>
          <w:rFonts w:ascii="Calibri" w:eastAsia="Times New Roman" w:hAnsi="Calibri" w:cs="Calibri"/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7B35FA" wp14:editId="1AD26860">
                <wp:simplePos x="0" y="0"/>
                <wp:positionH relativeFrom="page">
                  <wp:align>left</wp:align>
                </wp:positionH>
                <wp:positionV relativeFrom="paragraph">
                  <wp:posOffset>276225</wp:posOffset>
                </wp:positionV>
                <wp:extent cx="7553325" cy="962025"/>
                <wp:effectExtent l="0" t="0" r="28575" b="28575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3325" cy="96202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040C882" id="Obdélník 6" o:spid="_x0000_s1026" style="position:absolute;margin-left:0;margin-top:21.75pt;width:594.75pt;height:75.75pt;z-index:25166643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" fillcolor="#70ad47 [3209]" strokecolor="#375623 [1609]" strokeweight="1pt">
                <w10:wrap anchorx="page"/>
              </v:rect>
            </w:pict>
          </mc:Fallback>
        </mc:AlternateContent>
      </w:r>
    </w:p>
    <w:sectPr w:rsidR="00904ED9" w:rsidSect="0091054B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210"/>
    <w:rsid w:val="00096D82"/>
    <w:rsid w:val="0012448A"/>
    <w:rsid w:val="0013598B"/>
    <w:rsid w:val="00175388"/>
    <w:rsid w:val="001E6707"/>
    <w:rsid w:val="003715AE"/>
    <w:rsid w:val="00435030"/>
    <w:rsid w:val="0045775A"/>
    <w:rsid w:val="00513FF0"/>
    <w:rsid w:val="00647B69"/>
    <w:rsid w:val="006C63EF"/>
    <w:rsid w:val="007F5BFE"/>
    <w:rsid w:val="00847C01"/>
    <w:rsid w:val="008E12FE"/>
    <w:rsid w:val="00904ED9"/>
    <w:rsid w:val="0091054B"/>
    <w:rsid w:val="00947A23"/>
    <w:rsid w:val="0097429B"/>
    <w:rsid w:val="00A02A75"/>
    <w:rsid w:val="00A2663B"/>
    <w:rsid w:val="00A7093B"/>
    <w:rsid w:val="00B0304F"/>
    <w:rsid w:val="00B35F3E"/>
    <w:rsid w:val="00B65288"/>
    <w:rsid w:val="00B65F3F"/>
    <w:rsid w:val="00C74193"/>
    <w:rsid w:val="00C86060"/>
    <w:rsid w:val="00D10210"/>
    <w:rsid w:val="00E6029F"/>
    <w:rsid w:val="00EC2DAC"/>
    <w:rsid w:val="00F268C9"/>
    <w:rsid w:val="00F56510"/>
    <w:rsid w:val="00FD4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7B2604-1AEF-4D64-B6C8-BFC77D0B2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12448A"/>
    <w:pPr>
      <w:keepNext/>
      <w:keepLines/>
      <w:spacing w:before="120" w:after="120" w:line="240" w:lineRule="auto"/>
      <w:contextualSpacing/>
      <w:outlineLvl w:val="0"/>
    </w:pPr>
    <w:rPr>
      <w:rFonts w:asciiTheme="majorHAnsi" w:eastAsiaTheme="majorEastAsia" w:hAnsiTheme="majorHAnsi" w:cstheme="majorBidi"/>
      <w:color w:val="5B9BD5" w:themeColor="accent1"/>
      <w:sz w:val="28"/>
      <w:szCs w:val="28"/>
      <w:lang w:eastAsia="ja-JP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266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75388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75388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12448A"/>
    <w:rPr>
      <w:rFonts w:asciiTheme="majorHAnsi" w:eastAsiaTheme="majorEastAsia" w:hAnsiTheme="majorHAnsi" w:cstheme="majorBidi"/>
      <w:color w:val="5B9BD5" w:themeColor="accent1"/>
      <w:sz w:val="28"/>
      <w:szCs w:val="28"/>
      <w:lang w:eastAsia="ja-JP"/>
    </w:rPr>
  </w:style>
  <w:style w:type="character" w:styleId="Siln">
    <w:name w:val="Strong"/>
    <w:basedOn w:val="Standardnpsmoodstavce"/>
    <w:uiPriority w:val="22"/>
    <w:qFormat/>
    <w:rsid w:val="0091054B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A2663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2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ivovarnarychte.cz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725</Words>
  <Characters>4283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recenzent</dc:creator>
  <cp:keywords/>
  <dc:description/>
  <cp:lastModifiedBy>marketa</cp:lastModifiedBy>
  <cp:revision>2</cp:revision>
  <dcterms:created xsi:type="dcterms:W3CDTF">2020-09-10T21:52:00Z</dcterms:created>
  <dcterms:modified xsi:type="dcterms:W3CDTF">2020-09-10T21:52:00Z</dcterms:modified>
</cp:coreProperties>
</file>